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DB1" w:rsidRPr="00E677DC" w:rsidRDefault="00477DB1" w:rsidP="00477DB1">
      <w:pPr>
        <w:spacing w:after="0"/>
        <w:jc w:val="center"/>
        <w:rPr>
          <w:rFonts w:ascii="Kokila" w:hAnsi="Kokila" w:cs="Kokila"/>
          <w:sz w:val="48"/>
          <w:szCs w:val="48"/>
          <w:lang w:bidi="ne-NP"/>
        </w:rPr>
      </w:pPr>
      <w:r w:rsidRPr="00E677DC">
        <w:rPr>
          <w:rFonts w:ascii="Kokila" w:hAnsi="Kokila" w:cs="Kokila"/>
          <w:sz w:val="48"/>
          <w:szCs w:val="48"/>
          <w:cs/>
          <w:lang w:bidi="ne-NP"/>
        </w:rPr>
        <w:t xml:space="preserve">जिल्ला सरकारी वकील कार्यालय, </w:t>
      </w:r>
      <w:r w:rsidR="00071419" w:rsidRPr="00E677DC">
        <w:rPr>
          <w:rFonts w:ascii="Kokila" w:hAnsi="Kokila" w:cs="Kokila" w:hint="cs"/>
          <w:sz w:val="48"/>
          <w:szCs w:val="48"/>
          <w:cs/>
          <w:lang w:bidi="ne-NP"/>
        </w:rPr>
        <w:t>भक्तपुर</w:t>
      </w:r>
      <w:r w:rsidR="00E677DC" w:rsidRPr="00E677DC">
        <w:rPr>
          <w:rFonts w:ascii="Kokila" w:hAnsi="Kokila" w:cs="Kokila" w:hint="cs"/>
          <w:sz w:val="48"/>
          <w:szCs w:val="48"/>
          <w:cs/>
          <w:lang w:bidi="ne-NP"/>
        </w:rPr>
        <w:t xml:space="preserve"> ।</w:t>
      </w:r>
    </w:p>
    <w:p w:rsidR="00477DB1" w:rsidRPr="00E677DC" w:rsidRDefault="00477DB1" w:rsidP="00477DB1">
      <w:pPr>
        <w:spacing w:after="0"/>
        <w:jc w:val="center"/>
        <w:rPr>
          <w:rFonts w:ascii="Kokila" w:hAnsi="Kokila" w:cs="Kokila"/>
          <w:sz w:val="48"/>
          <w:szCs w:val="48"/>
          <w:lang w:bidi="ne-NP"/>
        </w:rPr>
      </w:pPr>
      <w:r w:rsidRPr="00E677DC">
        <w:rPr>
          <w:rFonts w:ascii="Kokila" w:hAnsi="Kokila" w:cs="Kokila"/>
          <w:sz w:val="48"/>
          <w:szCs w:val="48"/>
          <w:cs/>
          <w:lang w:bidi="ne-NP"/>
        </w:rPr>
        <w:t>आर्थिक वर्ष २०८३।२०८४ को</w:t>
      </w:r>
    </w:p>
    <w:p w:rsidR="00477DB1" w:rsidRPr="00E677DC" w:rsidRDefault="00477DB1" w:rsidP="00477DB1">
      <w:pPr>
        <w:spacing w:after="0"/>
        <w:jc w:val="center"/>
        <w:rPr>
          <w:rFonts w:ascii="Kokila" w:hAnsi="Kokila" w:cs="Kokila"/>
          <w:sz w:val="48"/>
          <w:szCs w:val="48"/>
          <w:lang w:bidi="ne-NP"/>
        </w:rPr>
      </w:pPr>
      <w:r w:rsidRPr="00E677DC">
        <w:rPr>
          <w:rFonts w:ascii="Kokila" w:hAnsi="Kokila" w:cs="Kokila"/>
          <w:sz w:val="48"/>
          <w:szCs w:val="48"/>
          <w:cs/>
          <w:lang w:bidi="ne-NP"/>
        </w:rPr>
        <w:t>बार्षिक कार्ययोजना</w:t>
      </w:r>
    </w:p>
    <w:p w:rsidR="00477DB1" w:rsidRDefault="00477DB1" w:rsidP="00477DB1">
      <w:pPr>
        <w:spacing w:after="0" w:line="360" w:lineRule="auto"/>
        <w:jc w:val="center"/>
        <w:rPr>
          <w:rFonts w:cs="Kalimati"/>
          <w:sz w:val="30"/>
          <w:szCs w:val="30"/>
          <w:lang w:bidi="ne-NP"/>
        </w:rPr>
      </w:pPr>
    </w:p>
    <w:p w:rsidR="00071419" w:rsidRDefault="00071419" w:rsidP="00477DB1">
      <w:pPr>
        <w:spacing w:after="0" w:line="360" w:lineRule="auto"/>
        <w:jc w:val="center"/>
        <w:rPr>
          <w:rFonts w:cs="Kalimati"/>
          <w:sz w:val="30"/>
          <w:szCs w:val="30"/>
          <w:lang w:bidi="ne-NP"/>
        </w:rPr>
      </w:pPr>
    </w:p>
    <w:p w:rsidR="00071419" w:rsidRDefault="00071419" w:rsidP="00477DB1">
      <w:pPr>
        <w:spacing w:after="0" w:line="360" w:lineRule="auto"/>
        <w:jc w:val="center"/>
        <w:rPr>
          <w:rFonts w:cs="Kalimati"/>
          <w:sz w:val="30"/>
          <w:szCs w:val="30"/>
          <w:lang w:bidi="ne-NP"/>
        </w:rPr>
      </w:pPr>
    </w:p>
    <w:p w:rsidR="00071419" w:rsidRDefault="00071419" w:rsidP="00477DB1">
      <w:pPr>
        <w:spacing w:after="0" w:line="360" w:lineRule="auto"/>
        <w:jc w:val="center"/>
        <w:rPr>
          <w:rFonts w:cs="Kalimati"/>
          <w:sz w:val="30"/>
          <w:szCs w:val="30"/>
          <w:lang w:bidi="ne-NP"/>
        </w:rPr>
      </w:pPr>
    </w:p>
    <w:p w:rsidR="00071419" w:rsidRDefault="00E677DC" w:rsidP="00477DB1">
      <w:pPr>
        <w:spacing w:after="0" w:line="360" w:lineRule="auto"/>
        <w:jc w:val="center"/>
        <w:rPr>
          <w:rFonts w:cs="Kalimati"/>
          <w:sz w:val="30"/>
          <w:szCs w:val="30"/>
          <w:lang w:bidi="ne-NP"/>
        </w:rPr>
      </w:pPr>
      <w:r>
        <w:rPr>
          <w:rFonts w:cs="Kalimati"/>
          <w:noProof/>
          <w:sz w:val="30"/>
          <w:szCs w:val="30"/>
          <w:lang w:val="en-GB" w:eastAsia="en-GB" w:bidi="ne-NP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55.35pt;margin-top:21.1pt;width:10.3pt;height:243.1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">
            <v:textbox style="mso-next-textbox:#_x0000_s1027">
              <w:txbxContent>
                <w:p w:rsidR="00E677DC" w:rsidRDefault="00E677DC" w:rsidP="00E677DC"/>
              </w:txbxContent>
            </v:textbox>
          </v:shape>
        </w:pict>
      </w:r>
    </w:p>
    <w:p w:rsidR="00071419" w:rsidRDefault="00E677DC" w:rsidP="00477DB1">
      <w:pPr>
        <w:spacing w:after="0" w:line="360" w:lineRule="auto"/>
        <w:jc w:val="center"/>
        <w:rPr>
          <w:rFonts w:cs="Kalimati"/>
          <w:sz w:val="30"/>
          <w:szCs w:val="30"/>
          <w:lang w:bidi="ne-NP"/>
        </w:rPr>
      </w:pPr>
      <w:r>
        <w:rPr>
          <w:rFonts w:cs="Kalimati"/>
          <w:noProof/>
          <w:sz w:val="30"/>
          <w:szCs w:val="30"/>
          <w:lang w:val="en-GB" w:eastAsia="en-GB" w:bidi="ne-NP"/>
        </w:rPr>
        <w:pict>
          <v:shape id="_x0000_s1028" type="#_x0000_t202" style="position:absolute;left:0;text-align:left;margin-left:275.95pt;margin-top:14.2pt;width:10.25pt;height:202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">
            <v:textbox style="mso-next-textbox:#_x0000_s1028">
              <w:txbxContent>
                <w:p w:rsidR="00E677DC" w:rsidRDefault="00E677DC" w:rsidP="00E677DC"/>
              </w:txbxContent>
            </v:textbox>
          </v:shape>
        </w:pict>
      </w:r>
      <w:r>
        <w:rPr>
          <w:rFonts w:cs="Kalimati"/>
          <w:noProof/>
          <w:sz w:val="30"/>
          <w:szCs w:val="30"/>
          <w:lang w:val="en-GB" w:eastAsia="en-GB" w:bidi="ne-NP"/>
        </w:rPr>
        <w:pict>
          <v:shape id="Text Box 2" o:spid="_x0000_s1026" type="#_x0000_t202" style="position:absolute;left:0;text-align:left;margin-left:234.85pt;margin-top:14.2pt;width:9.3pt;height:202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">
            <v:textbox style="mso-next-textbox:#Text Box 2">
              <w:txbxContent>
                <w:p w:rsidR="00E677DC" w:rsidRDefault="00E677DC" w:rsidP="00E677DC"/>
              </w:txbxContent>
            </v:textbox>
          </v:shape>
        </w:pict>
      </w:r>
    </w:p>
    <w:p w:rsidR="00071419" w:rsidRDefault="00071419" w:rsidP="00477DB1">
      <w:pPr>
        <w:spacing w:after="0" w:line="360" w:lineRule="auto"/>
        <w:jc w:val="center"/>
        <w:rPr>
          <w:rFonts w:cs="Kalimati"/>
          <w:sz w:val="30"/>
          <w:szCs w:val="30"/>
          <w:lang w:bidi="ne-NP"/>
        </w:rPr>
      </w:pPr>
    </w:p>
    <w:p w:rsidR="00071419" w:rsidRDefault="00071419" w:rsidP="00477DB1">
      <w:pPr>
        <w:spacing w:after="0" w:line="360" w:lineRule="auto"/>
        <w:jc w:val="center"/>
        <w:rPr>
          <w:rFonts w:cs="Kalimati"/>
          <w:sz w:val="30"/>
          <w:szCs w:val="30"/>
          <w:lang w:bidi="ne-NP"/>
        </w:rPr>
      </w:pPr>
    </w:p>
    <w:p w:rsidR="00071419" w:rsidRDefault="00071419" w:rsidP="00477DB1">
      <w:pPr>
        <w:spacing w:after="0" w:line="360" w:lineRule="auto"/>
        <w:jc w:val="center"/>
        <w:rPr>
          <w:rFonts w:cs="Kalimati"/>
          <w:sz w:val="30"/>
          <w:szCs w:val="30"/>
          <w:lang w:bidi="ne-NP"/>
        </w:rPr>
      </w:pPr>
    </w:p>
    <w:p w:rsidR="00071419" w:rsidRDefault="00071419" w:rsidP="00477DB1">
      <w:pPr>
        <w:spacing w:after="0" w:line="360" w:lineRule="auto"/>
        <w:jc w:val="center"/>
        <w:rPr>
          <w:rFonts w:cs="Kalimati"/>
          <w:sz w:val="30"/>
          <w:szCs w:val="30"/>
          <w:lang w:bidi="ne-NP"/>
        </w:rPr>
      </w:pPr>
    </w:p>
    <w:p w:rsidR="00071419" w:rsidRDefault="00071419" w:rsidP="00477DB1">
      <w:pPr>
        <w:spacing w:after="0" w:line="360" w:lineRule="auto"/>
        <w:jc w:val="center"/>
        <w:rPr>
          <w:rFonts w:cs="Kalimati"/>
          <w:sz w:val="30"/>
          <w:szCs w:val="30"/>
          <w:lang w:bidi="ne-NP"/>
        </w:rPr>
      </w:pPr>
    </w:p>
    <w:p w:rsidR="00071419" w:rsidRDefault="00071419" w:rsidP="00477DB1">
      <w:pPr>
        <w:spacing w:after="0" w:line="360" w:lineRule="auto"/>
        <w:jc w:val="center"/>
        <w:rPr>
          <w:rFonts w:cs="Kalimati"/>
          <w:sz w:val="30"/>
          <w:szCs w:val="30"/>
          <w:lang w:bidi="ne-NP"/>
        </w:rPr>
      </w:pPr>
    </w:p>
    <w:p w:rsidR="00071419" w:rsidRDefault="00071419" w:rsidP="00477DB1">
      <w:pPr>
        <w:spacing w:after="0" w:line="360" w:lineRule="auto"/>
        <w:jc w:val="center"/>
        <w:rPr>
          <w:rFonts w:cs="Kalimati"/>
          <w:sz w:val="30"/>
          <w:szCs w:val="30"/>
          <w:lang w:bidi="ne-NP"/>
        </w:rPr>
      </w:pPr>
    </w:p>
    <w:p w:rsidR="00071419" w:rsidRDefault="00071419" w:rsidP="00477DB1">
      <w:pPr>
        <w:spacing w:after="0" w:line="360" w:lineRule="auto"/>
        <w:jc w:val="center"/>
        <w:rPr>
          <w:rFonts w:cs="Kalimati"/>
          <w:sz w:val="30"/>
          <w:szCs w:val="30"/>
          <w:lang w:bidi="ne-NP"/>
        </w:rPr>
      </w:pPr>
    </w:p>
    <w:p w:rsidR="00071419" w:rsidRDefault="00071419" w:rsidP="005B7E4E">
      <w:pPr>
        <w:spacing w:after="0" w:line="360" w:lineRule="auto"/>
        <w:rPr>
          <w:rFonts w:cs="Kalimati"/>
          <w:sz w:val="30"/>
          <w:szCs w:val="30"/>
          <w:lang w:bidi="ne-NP"/>
        </w:rPr>
      </w:pPr>
    </w:p>
    <w:p w:rsidR="00477DB1" w:rsidRDefault="00477DB1" w:rsidP="00477DB1">
      <w:pPr>
        <w:tabs>
          <w:tab w:val="left" w:pos="5760"/>
        </w:tabs>
        <w:spacing w:after="0"/>
        <w:rPr>
          <w:rFonts w:cs="Kalimati"/>
          <w:sz w:val="16"/>
          <w:szCs w:val="16"/>
          <w:lang w:bidi="ne-NP"/>
        </w:rPr>
      </w:pPr>
    </w:p>
    <w:p w:rsidR="00477DB1" w:rsidRDefault="00477DB1" w:rsidP="00477DB1">
      <w:pPr>
        <w:tabs>
          <w:tab w:val="left" w:pos="5760"/>
        </w:tabs>
        <w:spacing w:after="0" w:line="240" w:lineRule="auto"/>
        <w:rPr>
          <w:rFonts w:cs="Kalimati"/>
          <w:sz w:val="16"/>
          <w:szCs w:val="16"/>
          <w:lang w:bidi="ne-NP"/>
        </w:rPr>
      </w:pPr>
      <w:r>
        <w:rPr>
          <w:rFonts w:cs="Kalimati" w:hint="cs"/>
          <w:sz w:val="16"/>
          <w:szCs w:val="16"/>
          <w:cs/>
          <w:lang w:bidi="ne-NP"/>
        </w:rPr>
        <w:tab/>
      </w:r>
    </w:p>
    <w:p w:rsidR="000B6367" w:rsidRDefault="00477DB1" w:rsidP="000B6367">
      <w:pPr>
        <w:spacing w:after="0"/>
        <w:ind w:left="2880" w:firstLine="720"/>
        <w:rPr>
          <w:rFonts w:ascii="Kokila" w:hAnsi="Kokila" w:cs="Kokila" w:hint="cs"/>
          <w:b/>
          <w:bCs/>
          <w:sz w:val="40"/>
          <w:szCs w:val="40"/>
          <w:u w:val="single"/>
          <w:lang w:bidi="ne-NP"/>
        </w:rPr>
      </w:pPr>
      <w:r w:rsidRPr="00393524">
        <w:rPr>
          <w:rFonts w:ascii="Kokila" w:hAnsi="Kokila" w:cs="Kokila" w:hint="cs"/>
          <w:b/>
          <w:bCs/>
          <w:sz w:val="40"/>
          <w:szCs w:val="40"/>
          <w:u w:val="single"/>
          <w:cs/>
          <w:lang w:bidi="ne-NP"/>
        </w:rPr>
        <w:t>कार्ययोजना प्रस्तुतकर्ता :-</w:t>
      </w:r>
    </w:p>
    <w:p w:rsidR="00E677DC" w:rsidRPr="000B6367" w:rsidRDefault="00393524" w:rsidP="000B6367">
      <w:pPr>
        <w:spacing w:after="0"/>
        <w:ind w:left="1440" w:firstLine="720"/>
        <w:rPr>
          <w:rFonts w:ascii="Kokila" w:hAnsi="Kokila" w:cs="Kokila" w:hint="cs"/>
          <w:b/>
          <w:bCs/>
          <w:sz w:val="40"/>
          <w:szCs w:val="40"/>
          <w:u w:val="single"/>
          <w:lang w:bidi="ne-NP"/>
        </w:rPr>
      </w:pPr>
      <w:r>
        <w:rPr>
          <w:rFonts w:ascii="Kokila" w:hAnsi="Kokila" w:cs="Kokila"/>
          <w:sz w:val="40"/>
          <w:szCs w:val="40"/>
          <w:lang w:bidi="ne-NP"/>
        </w:rPr>
        <w:t xml:space="preserve"> </w:t>
      </w:r>
      <w:r w:rsidR="000B6367">
        <w:rPr>
          <w:rFonts w:ascii="Kokila" w:hAnsi="Kokila" w:cs="Kokila" w:hint="cs"/>
          <w:sz w:val="40"/>
          <w:szCs w:val="40"/>
          <w:cs/>
          <w:lang w:bidi="ne-NP"/>
        </w:rPr>
        <w:tab/>
      </w:r>
      <w:r w:rsidR="000B6367">
        <w:rPr>
          <w:rFonts w:ascii="Kokila" w:hAnsi="Kokila" w:cs="Kokila" w:hint="cs"/>
          <w:sz w:val="40"/>
          <w:szCs w:val="40"/>
          <w:cs/>
          <w:lang w:bidi="ne-NP"/>
        </w:rPr>
        <w:tab/>
      </w:r>
      <w:r>
        <w:rPr>
          <w:rFonts w:ascii="Kokila" w:hAnsi="Kokila" w:cs="Kokila"/>
          <w:sz w:val="40"/>
          <w:szCs w:val="40"/>
          <w:lang w:bidi="ne-NP"/>
        </w:rPr>
        <w:t>(</w:t>
      </w:r>
      <w:r w:rsidR="00E677DC" w:rsidRPr="00393524">
        <w:rPr>
          <w:rFonts w:ascii="Kokila" w:hAnsi="Kokila" w:cs="Kokila" w:hint="cs"/>
          <w:sz w:val="40"/>
          <w:szCs w:val="40"/>
          <w:cs/>
          <w:lang w:bidi="ne-NP"/>
        </w:rPr>
        <w:t>विन्दु कुमारी धामी रावल</w:t>
      </w:r>
      <w:r>
        <w:rPr>
          <w:rFonts w:ascii="Kokila" w:hAnsi="Kokila" w:cs="Kokila"/>
          <w:sz w:val="40"/>
          <w:szCs w:val="40"/>
          <w:cs/>
          <w:lang w:bidi="ne-NP"/>
        </w:rPr>
        <w:t>)</w:t>
      </w:r>
    </w:p>
    <w:p w:rsidR="00477DB1" w:rsidRPr="00393524" w:rsidRDefault="00477DB1" w:rsidP="000B6367">
      <w:pPr>
        <w:spacing w:after="0"/>
        <w:ind w:left="2880" w:firstLine="720"/>
        <w:rPr>
          <w:rFonts w:ascii="Kokila" w:hAnsi="Kokila" w:cs="Kokila"/>
          <w:sz w:val="40"/>
          <w:szCs w:val="40"/>
          <w:lang w:bidi="ne-NP"/>
        </w:rPr>
      </w:pPr>
      <w:r w:rsidRPr="00393524">
        <w:rPr>
          <w:rFonts w:ascii="Kokila" w:hAnsi="Kokila" w:cs="Kokila" w:hint="cs"/>
          <w:sz w:val="40"/>
          <w:szCs w:val="40"/>
          <w:cs/>
          <w:lang w:bidi="ne-NP"/>
        </w:rPr>
        <w:t>जिल्ला न्यायाधिवक्ता</w:t>
      </w:r>
    </w:p>
    <w:p w:rsidR="00477DB1" w:rsidRPr="00393524" w:rsidRDefault="000B6367" w:rsidP="000B6367">
      <w:pPr>
        <w:spacing w:after="0"/>
        <w:ind w:left="2880"/>
        <w:rPr>
          <w:rFonts w:ascii="Kokila" w:hAnsi="Kokila" w:cs="Kokila"/>
          <w:sz w:val="40"/>
          <w:szCs w:val="40"/>
          <w:lang w:bidi="ne-NP"/>
        </w:rPr>
      </w:pPr>
      <w:r>
        <w:rPr>
          <w:rFonts w:ascii="Kokila" w:hAnsi="Kokila" w:cs="Kokila" w:hint="cs"/>
          <w:sz w:val="40"/>
          <w:szCs w:val="40"/>
          <w:cs/>
          <w:lang w:bidi="ne-NP"/>
        </w:rPr>
        <w:t xml:space="preserve">         </w:t>
      </w:r>
      <w:r w:rsidR="00477DB1" w:rsidRPr="00393524">
        <w:rPr>
          <w:rFonts w:ascii="Kokila" w:hAnsi="Kokila" w:cs="Kokila" w:hint="cs"/>
          <w:sz w:val="40"/>
          <w:szCs w:val="40"/>
          <w:cs/>
          <w:lang w:bidi="ne-NP"/>
        </w:rPr>
        <w:t>जिल्ला सरकारी वकील कार्यालय</w:t>
      </w:r>
      <w:r w:rsidR="00477DB1" w:rsidRPr="00393524">
        <w:rPr>
          <w:rFonts w:ascii="Kokila" w:hAnsi="Kokila" w:cs="Kokila"/>
          <w:sz w:val="40"/>
          <w:szCs w:val="40"/>
          <w:lang w:bidi="ne-NP"/>
        </w:rPr>
        <w:t>,</w:t>
      </w:r>
      <w:r w:rsidR="00E677DC" w:rsidRPr="00393524">
        <w:rPr>
          <w:rFonts w:ascii="Kokila" w:hAnsi="Kokila" w:cs="Kokila" w:hint="cs"/>
          <w:sz w:val="40"/>
          <w:szCs w:val="40"/>
          <w:cs/>
          <w:lang w:bidi="ne-NP"/>
        </w:rPr>
        <w:t>भक्तपुर ।</w:t>
      </w:r>
    </w:p>
    <w:p w:rsidR="00477DB1" w:rsidRPr="00393524" w:rsidRDefault="000B6367" w:rsidP="000B6367">
      <w:pPr>
        <w:spacing w:after="0"/>
        <w:ind w:left="2880"/>
        <w:rPr>
          <w:rFonts w:cs="Kalimati" w:hint="cs"/>
          <w:sz w:val="40"/>
          <w:szCs w:val="40"/>
          <w:cs/>
          <w:lang w:bidi="ne-NP"/>
        </w:rPr>
        <w:sectPr w:rsidR="00477DB1" w:rsidRPr="00393524" w:rsidSect="006470D1">
          <w:headerReference w:type="default" r:id="rId8"/>
          <w:footerReference w:type="default" r:id="rId9"/>
          <w:type w:val="continuous"/>
          <w:pgSz w:w="11909" w:h="16834" w:code="9"/>
          <w:pgMar w:top="576" w:right="389" w:bottom="576" w:left="1008" w:header="720" w:footer="720" w:gutter="0"/>
          <w:pgBorders w:display="firstPage"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pgNumType w:start="1"/>
          <w:cols w:space="720"/>
          <w:docGrid w:linePitch="360"/>
        </w:sectPr>
      </w:pPr>
      <w:r>
        <w:rPr>
          <w:rFonts w:ascii="Kokila" w:hAnsi="Kokila" w:cs="Kokila" w:hint="cs"/>
          <w:sz w:val="40"/>
          <w:szCs w:val="40"/>
          <w:cs/>
          <w:lang w:bidi="ne-NP"/>
        </w:rPr>
        <w:t xml:space="preserve">          </w:t>
      </w:r>
      <w:r w:rsidR="00477DB1" w:rsidRPr="00393524">
        <w:rPr>
          <w:rFonts w:ascii="Kokila" w:hAnsi="Kokila" w:cs="Kokila" w:hint="cs"/>
          <w:sz w:val="40"/>
          <w:szCs w:val="40"/>
          <w:cs/>
          <w:lang w:bidi="ne-NP"/>
        </w:rPr>
        <w:t>मिति २०८३।०</w:t>
      </w:r>
      <w:r w:rsidR="002B6D56" w:rsidRPr="00393524">
        <w:rPr>
          <w:rFonts w:ascii="Kokila" w:hAnsi="Kokila" w:cs="Kokila" w:hint="cs"/>
          <w:sz w:val="40"/>
          <w:szCs w:val="40"/>
          <w:cs/>
          <w:lang w:bidi="ne-NP"/>
        </w:rPr>
        <w:t>४।</w:t>
      </w:r>
      <w:bookmarkStart w:id="0" w:name="_GoBack"/>
      <w:bookmarkEnd w:id="0"/>
      <w:r w:rsidR="00AA4E3E">
        <w:rPr>
          <w:rFonts w:ascii="Kokila" w:hAnsi="Kokila" w:cs="Kokila" w:hint="cs"/>
          <w:sz w:val="40"/>
          <w:szCs w:val="40"/>
          <w:cs/>
          <w:lang w:bidi="ne-NP"/>
        </w:rPr>
        <w:t>१५</w:t>
      </w:r>
    </w:p>
    <w:p w:rsidR="006470D1" w:rsidRDefault="006470D1" w:rsidP="006470D1">
      <w:pPr>
        <w:spacing w:after="0" w:line="240" w:lineRule="auto"/>
        <w:jc w:val="both"/>
        <w:rPr>
          <w:rFonts w:cs="Kalimati"/>
          <w:sz w:val="16"/>
          <w:szCs w:val="16"/>
          <w:lang w:bidi="ne-NP"/>
        </w:rPr>
      </w:pPr>
    </w:p>
    <w:p w:rsidR="00EA203C" w:rsidRPr="00EA203C" w:rsidRDefault="00EA203C" w:rsidP="006470D1">
      <w:pPr>
        <w:spacing w:after="0" w:line="240" w:lineRule="auto"/>
        <w:jc w:val="center"/>
        <w:rPr>
          <w:rFonts w:ascii="Kokila" w:hAnsi="Kokila" w:cs="Kokila"/>
          <w:b/>
          <w:bCs/>
          <w:sz w:val="40"/>
          <w:szCs w:val="40"/>
          <w:lang w:bidi="ne-NP"/>
        </w:rPr>
      </w:pPr>
      <w:r w:rsidRPr="00EA203C">
        <w:rPr>
          <w:rFonts w:ascii="Kokila" w:hAnsi="Kokila" w:cs="Kokila" w:hint="cs"/>
          <w:b/>
          <w:bCs/>
          <w:sz w:val="40"/>
          <w:szCs w:val="40"/>
          <w:cs/>
          <w:lang w:bidi="ne-NP"/>
        </w:rPr>
        <w:t xml:space="preserve">फौजदारी न्यायको सुदृढीकरण </w:t>
      </w:r>
    </w:p>
    <w:p w:rsidR="00EA203C" w:rsidRPr="00EA203C" w:rsidRDefault="00EA203C" w:rsidP="006470D1">
      <w:pPr>
        <w:spacing w:after="0" w:line="240" w:lineRule="auto"/>
        <w:jc w:val="center"/>
        <w:rPr>
          <w:rFonts w:ascii="Kokila" w:hAnsi="Kokila" w:cs="Kokila"/>
          <w:b/>
          <w:bCs/>
          <w:sz w:val="40"/>
          <w:szCs w:val="40"/>
          <w:lang w:bidi="ne-NP"/>
        </w:rPr>
      </w:pPr>
      <w:r w:rsidRPr="00EA203C">
        <w:rPr>
          <w:rFonts w:ascii="Kokila" w:hAnsi="Kokila" w:cs="Kokila" w:hint="cs"/>
          <w:b/>
          <w:bCs/>
          <w:sz w:val="40"/>
          <w:szCs w:val="40"/>
          <w:cs/>
          <w:lang w:bidi="ne-NP"/>
        </w:rPr>
        <w:t xml:space="preserve">महान्यायाधिवक्ताको कार्यालयको चौथो पञ्चवर्षिय रणनीतिक योजना </w:t>
      </w:r>
    </w:p>
    <w:p w:rsidR="00EA203C" w:rsidRPr="00EA203C" w:rsidRDefault="00EA203C" w:rsidP="006470D1">
      <w:pPr>
        <w:spacing w:after="0" w:line="240" w:lineRule="auto"/>
        <w:jc w:val="center"/>
        <w:rPr>
          <w:rFonts w:ascii="Kokila" w:hAnsi="Kokila" w:cs="Kokila"/>
          <w:b/>
          <w:bCs/>
          <w:sz w:val="40"/>
          <w:szCs w:val="40"/>
          <w:lang w:bidi="ne-NP"/>
        </w:rPr>
      </w:pPr>
      <w:r w:rsidRPr="00EA203C">
        <w:rPr>
          <w:rFonts w:ascii="Kokila" w:hAnsi="Kokila" w:cs="Kokila" w:hint="cs"/>
          <w:b/>
          <w:bCs/>
          <w:sz w:val="40"/>
          <w:szCs w:val="40"/>
          <w:cs/>
          <w:lang w:bidi="ne-NP"/>
        </w:rPr>
        <w:t>(आर्थिक वर्ष २०८३/०८४-२०८७/०८८</w:t>
      </w:r>
      <w:r w:rsidRPr="00EA203C">
        <w:rPr>
          <w:rFonts w:ascii="Kokila" w:hAnsi="Kokila" w:cs="Kokila"/>
          <w:b/>
          <w:bCs/>
          <w:sz w:val="40"/>
          <w:szCs w:val="40"/>
          <w:cs/>
          <w:lang w:bidi="ne-NP"/>
        </w:rPr>
        <w:t>)</w:t>
      </w:r>
    </w:p>
    <w:p w:rsidR="00EA203C" w:rsidRPr="00EA203C" w:rsidRDefault="00EA203C" w:rsidP="00EA203C">
      <w:pPr>
        <w:spacing w:after="0" w:line="240" w:lineRule="auto"/>
        <w:rPr>
          <w:rFonts w:ascii="Kokila" w:hAnsi="Kokila" w:cs="Kokila"/>
          <w:b/>
          <w:bCs/>
          <w:sz w:val="40"/>
          <w:szCs w:val="40"/>
          <w:lang w:bidi="ne-NP"/>
        </w:rPr>
      </w:pPr>
      <w:r w:rsidRPr="00EA203C">
        <w:rPr>
          <w:rFonts w:ascii="Kokila" w:hAnsi="Kokila" w:cs="Kokila" w:hint="cs"/>
          <w:b/>
          <w:bCs/>
          <w:sz w:val="40"/>
          <w:szCs w:val="40"/>
          <w:cs/>
          <w:lang w:bidi="ne-NP"/>
        </w:rPr>
        <w:t xml:space="preserve">                       </w:t>
      </w:r>
      <w:r w:rsidR="005B7E4E">
        <w:rPr>
          <w:rFonts w:ascii="Kokila" w:hAnsi="Kokila" w:cs="Kokila" w:hint="cs"/>
          <w:b/>
          <w:bCs/>
          <w:sz w:val="40"/>
          <w:szCs w:val="40"/>
          <w:cs/>
          <w:lang w:bidi="ne-NP"/>
        </w:rPr>
        <w:t xml:space="preserve">        </w:t>
      </w:r>
      <w:r w:rsidRPr="00EA203C">
        <w:rPr>
          <w:rFonts w:ascii="Kokila" w:hAnsi="Kokila" w:cs="Kokila" w:hint="cs"/>
          <w:b/>
          <w:bCs/>
          <w:sz w:val="40"/>
          <w:szCs w:val="40"/>
          <w:cs/>
          <w:lang w:bidi="ne-NP"/>
        </w:rPr>
        <w:t xml:space="preserve"> </w:t>
      </w:r>
      <w:r w:rsidR="006470D1" w:rsidRPr="00EA203C">
        <w:rPr>
          <w:rFonts w:ascii="Kokila" w:hAnsi="Kokila" w:cs="Kokila" w:hint="cs"/>
          <w:b/>
          <w:bCs/>
          <w:sz w:val="40"/>
          <w:szCs w:val="40"/>
          <w:cs/>
          <w:lang w:bidi="ne-NP"/>
        </w:rPr>
        <w:t xml:space="preserve">बार्षिक कार्यायोजना </w:t>
      </w:r>
      <w:r w:rsidRPr="00EA203C">
        <w:rPr>
          <w:rFonts w:ascii="Kokila" w:hAnsi="Kokila" w:cs="Kokila"/>
          <w:b/>
          <w:bCs/>
          <w:sz w:val="40"/>
          <w:szCs w:val="40"/>
          <w:cs/>
          <w:lang w:bidi="ne-NP"/>
        </w:rPr>
        <w:t>(</w:t>
      </w:r>
      <w:r w:rsidRPr="00EA203C">
        <w:rPr>
          <w:rFonts w:ascii="Kokila" w:hAnsi="Kokila" w:cs="Kokila" w:hint="cs"/>
          <w:b/>
          <w:bCs/>
          <w:sz w:val="40"/>
          <w:szCs w:val="40"/>
          <w:cs/>
          <w:lang w:bidi="ne-NP"/>
        </w:rPr>
        <w:t>आ.व.२०८३/०</w:t>
      </w:r>
      <w:r w:rsidR="006470D1" w:rsidRPr="00EA203C">
        <w:rPr>
          <w:rFonts w:ascii="Kokila" w:hAnsi="Kokila" w:cs="Kokila" w:hint="cs"/>
          <w:b/>
          <w:bCs/>
          <w:sz w:val="40"/>
          <w:szCs w:val="40"/>
          <w:cs/>
          <w:lang w:bidi="ne-NP"/>
        </w:rPr>
        <w:t>८४</w:t>
      </w:r>
      <w:r w:rsidRPr="00EA203C">
        <w:rPr>
          <w:rFonts w:ascii="Kokila" w:hAnsi="Kokila" w:cs="Kokila" w:hint="cs"/>
          <w:b/>
          <w:bCs/>
          <w:sz w:val="40"/>
          <w:szCs w:val="40"/>
          <w:cs/>
          <w:lang w:bidi="ne-NP"/>
        </w:rPr>
        <w:t>)</w:t>
      </w:r>
    </w:p>
    <w:p w:rsidR="006470D1" w:rsidRPr="00EA203C" w:rsidRDefault="00EA203C" w:rsidP="00EA203C">
      <w:pPr>
        <w:spacing w:after="0" w:line="240" w:lineRule="auto"/>
        <w:jc w:val="center"/>
        <w:rPr>
          <w:rFonts w:ascii="Kokila" w:hAnsi="Kokila" w:cs="Kokila"/>
          <w:b/>
          <w:bCs/>
          <w:sz w:val="40"/>
          <w:szCs w:val="40"/>
          <w:lang w:bidi="ne-NP"/>
        </w:rPr>
      </w:pPr>
      <w:r w:rsidRPr="00EA203C">
        <w:rPr>
          <w:rFonts w:ascii="Kokila" w:hAnsi="Kokila" w:cs="Kokila" w:hint="cs"/>
          <w:b/>
          <w:bCs/>
          <w:sz w:val="40"/>
          <w:szCs w:val="40"/>
          <w:cs/>
          <w:lang w:bidi="ne-NP"/>
        </w:rPr>
        <w:t>कार्यालयको नाम - जिल्ला सरकारी वकील कार्यालय, भक्तपुर</w:t>
      </w:r>
      <w:r w:rsidR="005B7E4E">
        <w:rPr>
          <w:rFonts w:ascii="Kokila" w:hAnsi="Kokila" w:cs="Kokila" w:hint="cs"/>
          <w:b/>
          <w:bCs/>
          <w:sz w:val="40"/>
          <w:szCs w:val="40"/>
          <w:cs/>
          <w:lang w:bidi="ne-NP"/>
        </w:rPr>
        <w:t xml:space="preserve"> ।</w:t>
      </w:r>
    </w:p>
    <w:p w:rsidR="006470D1" w:rsidRDefault="006470D1" w:rsidP="006470D1">
      <w:pPr>
        <w:spacing w:after="0" w:line="240" w:lineRule="auto"/>
        <w:jc w:val="both"/>
        <w:rPr>
          <w:rFonts w:cs="Kalimati"/>
          <w:sz w:val="16"/>
          <w:szCs w:val="16"/>
          <w:lang w:bidi="ne-NP"/>
        </w:rPr>
      </w:pPr>
    </w:p>
    <w:p w:rsidR="006470D1" w:rsidRPr="005B7E4E" w:rsidRDefault="006470D1" w:rsidP="005B7E4E">
      <w:pPr>
        <w:spacing w:after="0" w:line="240" w:lineRule="auto"/>
        <w:ind w:right="-705"/>
        <w:jc w:val="both"/>
        <w:rPr>
          <w:rFonts w:ascii="Kokila" w:hAnsi="Kokila" w:cs="Kokila"/>
          <w:sz w:val="36"/>
          <w:szCs w:val="36"/>
          <w:lang w:bidi="ne-NP"/>
        </w:rPr>
      </w:pPr>
      <w:r w:rsidRPr="005B7E4E">
        <w:rPr>
          <w:rFonts w:ascii="Kokila" w:hAnsi="Kokila" w:cs="Kokila"/>
          <w:sz w:val="36"/>
          <w:szCs w:val="36"/>
          <w:cs/>
          <w:lang w:bidi="ne-NP"/>
        </w:rPr>
        <w:t>महान्यायाधिवक्ताको कार्यालयको चौथो पञ्चवर्षिय रणनीतिक योजना २०८३/०८४-२०८७</w:t>
      </w:r>
      <w:r w:rsidR="00EA203C" w:rsidRPr="005B7E4E">
        <w:rPr>
          <w:rFonts w:ascii="Kokila" w:hAnsi="Kokila" w:cs="Kokila" w:hint="cs"/>
          <w:sz w:val="36"/>
          <w:szCs w:val="36"/>
          <w:cs/>
          <w:lang w:bidi="ne-NP"/>
        </w:rPr>
        <w:t>/</w:t>
      </w:r>
      <w:r w:rsidRPr="005B7E4E">
        <w:rPr>
          <w:rFonts w:ascii="Kokila" w:hAnsi="Kokila" w:cs="Kokila"/>
          <w:sz w:val="36"/>
          <w:szCs w:val="36"/>
          <w:cs/>
          <w:lang w:bidi="ne-NP"/>
        </w:rPr>
        <w:t xml:space="preserve">२०८८ ले </w:t>
      </w:r>
      <w:r w:rsidRPr="005B7E4E">
        <w:rPr>
          <w:rFonts w:ascii="Kokila" w:hAnsi="Kokila" w:cs="Kokila"/>
          <w:sz w:val="36"/>
          <w:szCs w:val="36"/>
          <w:lang w:bidi="ne-NP"/>
        </w:rPr>
        <w:t>'</w:t>
      </w:r>
      <w:r w:rsidRPr="005B7E4E">
        <w:rPr>
          <w:rFonts w:ascii="Kokila" w:hAnsi="Kokila" w:cs="Kokila"/>
          <w:sz w:val="36"/>
          <w:szCs w:val="36"/>
          <w:cs/>
          <w:lang w:bidi="ne-NP"/>
        </w:rPr>
        <w:t xml:space="preserve">कानूनी </w:t>
      </w:r>
      <w:r w:rsidRPr="005B7E4E">
        <w:rPr>
          <w:rFonts w:ascii="Kokila" w:hAnsi="Kokila" w:cs="Kokila" w:hint="cs"/>
          <w:sz w:val="36"/>
          <w:szCs w:val="36"/>
          <w:cs/>
          <w:lang w:bidi="ne-NP"/>
        </w:rPr>
        <w:t>शासनको</w:t>
      </w:r>
      <w:r w:rsidRPr="005B7E4E">
        <w:rPr>
          <w:rFonts w:ascii="Kokila" w:hAnsi="Kokila" w:cs="Kokila"/>
          <w:sz w:val="36"/>
          <w:szCs w:val="36"/>
          <w:cs/>
          <w:lang w:bidi="ne-NP"/>
        </w:rPr>
        <w:t xml:space="preserve"> सुनिश्चतता गर्ने</w:t>
      </w:r>
      <w:r w:rsidRPr="005B7E4E">
        <w:rPr>
          <w:rFonts w:ascii="Kokila" w:hAnsi="Kokila" w:cs="Kokila"/>
          <w:sz w:val="36"/>
          <w:szCs w:val="36"/>
          <w:lang w:bidi="ne-NP"/>
        </w:rPr>
        <w:t xml:space="preserve">' </w:t>
      </w:r>
      <w:r w:rsidRPr="005B7E4E">
        <w:rPr>
          <w:rFonts w:ascii="Kokila" w:hAnsi="Kokila" w:cs="Kokila"/>
          <w:sz w:val="36"/>
          <w:szCs w:val="36"/>
          <w:cs/>
          <w:lang w:bidi="ne-NP"/>
        </w:rPr>
        <w:t xml:space="preserve">परिदृश्य अन्तर्गत </w:t>
      </w:r>
      <w:r w:rsidRPr="005B7E4E">
        <w:rPr>
          <w:rFonts w:ascii="Kokila" w:hAnsi="Kokila" w:cs="Kokila"/>
          <w:sz w:val="36"/>
          <w:szCs w:val="36"/>
          <w:lang w:bidi="ne-NP"/>
        </w:rPr>
        <w:t>'</w:t>
      </w:r>
      <w:r w:rsidRPr="005B7E4E">
        <w:rPr>
          <w:rFonts w:ascii="Kokila" w:hAnsi="Kokila" w:cs="Kokila"/>
          <w:sz w:val="36"/>
          <w:szCs w:val="36"/>
          <w:cs/>
          <w:lang w:bidi="ne-NP"/>
        </w:rPr>
        <w:t>बैज्ञानिक प्रमाणमा आधारित अभियोजन तथा प्रभावकारी प्रतिरक्षा गर्ने व्यवसायिक संस्थाको रुपमा स्थापित गर्ने परिलक्ष्य बनाई चालू योजनामा ८ वटा मुल्यहरु समेतको पहिचान गरेको छ । यसै परिदृश्य, परिलक्ष्य र मुल्यहरु</w:t>
      </w:r>
      <w:r w:rsidRPr="005B7E4E">
        <w:rPr>
          <w:rFonts w:ascii="Kokila" w:hAnsi="Kokila" w:cs="Kokila" w:hint="cs"/>
          <w:sz w:val="36"/>
          <w:szCs w:val="36"/>
          <w:cs/>
          <w:lang w:bidi="ne-NP"/>
        </w:rPr>
        <w:t>मा</w:t>
      </w:r>
      <w:r w:rsidRPr="005B7E4E">
        <w:rPr>
          <w:rFonts w:ascii="Kokila" w:hAnsi="Kokila" w:cs="Kokila"/>
          <w:sz w:val="36"/>
          <w:szCs w:val="36"/>
          <w:cs/>
          <w:lang w:bidi="ne-NP"/>
        </w:rPr>
        <w:t xml:space="preserve"> केन्द्रित हु</w:t>
      </w:r>
      <w:r w:rsidRPr="005B7E4E">
        <w:rPr>
          <w:rFonts w:ascii="Kokila" w:hAnsi="Kokila" w:cs="Kokila" w:hint="cs"/>
          <w:sz w:val="36"/>
          <w:szCs w:val="36"/>
          <w:cs/>
          <w:lang w:bidi="ne-NP"/>
        </w:rPr>
        <w:t>ँ</w:t>
      </w:r>
      <w:r w:rsidRPr="005B7E4E">
        <w:rPr>
          <w:rFonts w:ascii="Kokila" w:hAnsi="Kokila" w:cs="Kokila"/>
          <w:sz w:val="36"/>
          <w:szCs w:val="36"/>
          <w:cs/>
          <w:lang w:bidi="ne-NP"/>
        </w:rPr>
        <w:t xml:space="preserve">दै </w:t>
      </w:r>
      <w:r w:rsidRPr="005B7E4E">
        <w:rPr>
          <w:rFonts w:ascii="Kokila" w:hAnsi="Kokila" w:cs="Kokila"/>
          <w:sz w:val="36"/>
          <w:szCs w:val="36"/>
          <w:lang w:bidi="ne-NP"/>
        </w:rPr>
        <w:t>'</w:t>
      </w:r>
      <w:r w:rsidRPr="005B7E4E">
        <w:rPr>
          <w:rFonts w:ascii="Kokila" w:hAnsi="Kokila" w:cs="Kokila"/>
          <w:sz w:val="36"/>
          <w:szCs w:val="36"/>
          <w:cs/>
          <w:lang w:bidi="ne-NP"/>
        </w:rPr>
        <w:t>वस्तुनिष्ठ अभियोजन गर्ने, प्रभावकारी प्रतिरक्षा गर्ने, संवैधानिक तथा कानूनी जिम्मेवारी पुरा गर्ने, सूचना प्रविधिको उच्चतम प्रयोग गर्ने र मानव संशाधन र भौतिक पूर्वाधारको विकास गर्ने</w:t>
      </w:r>
      <w:r w:rsidRPr="005B7E4E">
        <w:rPr>
          <w:rFonts w:ascii="Kokila" w:hAnsi="Kokila" w:cs="Kokila"/>
          <w:sz w:val="36"/>
          <w:szCs w:val="36"/>
          <w:lang w:bidi="ne-NP"/>
        </w:rPr>
        <w:t>'</w:t>
      </w:r>
      <w:r w:rsidRPr="005B7E4E">
        <w:rPr>
          <w:rFonts w:ascii="Kokila" w:hAnsi="Kokila" w:cs="Kokila"/>
          <w:sz w:val="36"/>
          <w:szCs w:val="36"/>
          <w:cs/>
          <w:lang w:bidi="ne-NP"/>
        </w:rPr>
        <w:t xml:space="preserve"> समेतका प्राथमिकताको क्षेत्र </w:t>
      </w:r>
      <w:r w:rsidRPr="005B7E4E">
        <w:rPr>
          <w:rFonts w:ascii="Kokila" w:hAnsi="Kokila" w:cs="Kokila" w:hint="cs"/>
          <w:sz w:val="36"/>
          <w:szCs w:val="36"/>
          <w:cs/>
          <w:lang w:bidi="ne-NP"/>
        </w:rPr>
        <w:t>छुट्टा</w:t>
      </w:r>
      <w:r w:rsidRPr="005B7E4E">
        <w:rPr>
          <w:rFonts w:ascii="Kokila" w:hAnsi="Kokila" w:cs="Kokila"/>
          <w:sz w:val="36"/>
          <w:szCs w:val="36"/>
          <w:cs/>
          <w:lang w:bidi="ne-NP"/>
        </w:rPr>
        <w:t>एर योजनाले आफ्नो लक्ष्य, रणनीति र कार्यान्वयन योजना तय गरेको सन्दर्भमा</w:t>
      </w:r>
      <w:r w:rsidRPr="005B7E4E">
        <w:rPr>
          <w:rFonts w:ascii="Kokila" w:hAnsi="Kokila" w:cs="Kokila" w:hint="cs"/>
          <w:sz w:val="36"/>
          <w:szCs w:val="36"/>
          <w:cs/>
          <w:lang w:bidi="ne-NP"/>
        </w:rPr>
        <w:t xml:space="preserve"> जिल्ला सरकारी वकील कार्यालयलाई जिम्मेवारी तोकिएका विषयकमा</w:t>
      </w:r>
      <w:r w:rsidRPr="005B7E4E">
        <w:rPr>
          <w:rFonts w:ascii="Kokila" w:hAnsi="Kokila" w:cs="Kokila"/>
          <w:sz w:val="36"/>
          <w:szCs w:val="36"/>
          <w:cs/>
          <w:lang w:bidi="ne-NP"/>
        </w:rPr>
        <w:t xml:space="preserve"> यस कार्यालयको तहवाट सम्पादन गर्नुपर्ने क्रियाकलापमा केन्द्रित रही</w:t>
      </w:r>
      <w:r w:rsidRPr="005B7E4E">
        <w:rPr>
          <w:rFonts w:ascii="Kokila" w:hAnsi="Kokila" w:cs="Kokila" w:hint="cs"/>
          <w:sz w:val="36"/>
          <w:szCs w:val="36"/>
          <w:cs/>
          <w:lang w:bidi="ne-NP"/>
        </w:rPr>
        <w:t xml:space="preserve"> यो</w:t>
      </w:r>
      <w:r w:rsidRPr="005B7E4E">
        <w:rPr>
          <w:rFonts w:ascii="Kokila" w:hAnsi="Kokila" w:cs="Kokila"/>
          <w:sz w:val="36"/>
          <w:szCs w:val="36"/>
          <w:cs/>
          <w:lang w:bidi="ne-NP"/>
        </w:rPr>
        <w:t xml:space="preserve"> आ.व.२०८३।०८४ को बार्षिक कार्य योजनाको खाका तयार गरी स्वीकृतार्थ श्री उच्च सरकारी वकील कार्यालय,पा</w:t>
      </w:r>
      <w:r w:rsidR="00136C0F" w:rsidRPr="005B7E4E">
        <w:rPr>
          <w:rFonts w:ascii="Kokila" w:hAnsi="Kokila" w:cs="Kokila"/>
          <w:sz w:val="36"/>
          <w:szCs w:val="36"/>
          <w:cs/>
          <w:lang w:bidi="ne-NP"/>
        </w:rPr>
        <w:t xml:space="preserve">टन, ललितपुर समक्ष पेश गरिएको </w:t>
      </w:r>
      <w:r w:rsidR="00136C0F" w:rsidRPr="005B7E4E">
        <w:rPr>
          <w:rFonts w:ascii="Kokila" w:hAnsi="Kokila" w:cs="Kokila" w:hint="cs"/>
          <w:sz w:val="36"/>
          <w:szCs w:val="36"/>
          <w:cs/>
          <w:lang w:bidi="ne-NP"/>
        </w:rPr>
        <w:t>व्यहोरा</w:t>
      </w:r>
      <w:r w:rsidRPr="005B7E4E">
        <w:rPr>
          <w:rFonts w:ascii="Kokila" w:hAnsi="Kokila" w:cs="Kokila"/>
          <w:sz w:val="36"/>
          <w:szCs w:val="36"/>
          <w:cs/>
          <w:lang w:bidi="ne-NP"/>
        </w:rPr>
        <w:t xml:space="preserve"> सादर अनुरोध छ । </w:t>
      </w:r>
    </w:p>
    <w:p w:rsidR="006470D1" w:rsidRPr="00DB3893" w:rsidRDefault="006470D1" w:rsidP="006470D1">
      <w:pPr>
        <w:spacing w:after="0" w:line="240" w:lineRule="auto"/>
        <w:jc w:val="center"/>
        <w:rPr>
          <w:rFonts w:ascii="Kokila" w:hAnsi="Kokila" w:cs="Kokila"/>
          <w:b/>
          <w:bCs/>
          <w:sz w:val="40"/>
          <w:szCs w:val="40"/>
          <w:u w:val="single"/>
          <w:lang w:bidi="ne-NP"/>
        </w:rPr>
      </w:pPr>
      <w:r w:rsidRPr="00DB3893">
        <w:rPr>
          <w:rFonts w:ascii="Kokila" w:hAnsi="Kokila" w:cs="Kokila"/>
          <w:b/>
          <w:bCs/>
          <w:sz w:val="40"/>
          <w:szCs w:val="40"/>
          <w:u w:val="single"/>
          <w:cs/>
          <w:lang w:bidi="ne-NP"/>
        </w:rPr>
        <w:t>बार्षिक कार्ययोजना</w:t>
      </w:r>
      <w:r>
        <w:rPr>
          <w:rFonts w:ascii="Kokila" w:hAnsi="Kokila" w:cs="Kokila" w:hint="cs"/>
          <w:b/>
          <w:bCs/>
          <w:sz w:val="40"/>
          <w:szCs w:val="40"/>
          <w:u w:val="single"/>
          <w:cs/>
          <w:lang w:bidi="ne-NP"/>
        </w:rPr>
        <w:t xml:space="preserve"> तालिका</w:t>
      </w:r>
    </w:p>
    <w:p w:rsidR="006470D1" w:rsidRPr="00A965E5" w:rsidRDefault="006470D1" w:rsidP="006470D1">
      <w:pPr>
        <w:spacing w:after="0" w:line="240" w:lineRule="auto"/>
        <w:jc w:val="both"/>
        <w:rPr>
          <w:rFonts w:cs="Kalimati"/>
          <w:sz w:val="16"/>
          <w:szCs w:val="16"/>
          <w:lang w:bidi="ne-NP"/>
        </w:rPr>
      </w:pPr>
    </w:p>
    <w:tbl>
      <w:tblPr>
        <w:tblW w:w="103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418"/>
        <w:gridCol w:w="1134"/>
        <w:gridCol w:w="1416"/>
        <w:gridCol w:w="2411"/>
        <w:gridCol w:w="1134"/>
        <w:gridCol w:w="1134"/>
        <w:gridCol w:w="1135"/>
      </w:tblGrid>
      <w:tr w:rsidR="005B7E4E" w:rsidRPr="008F10DE" w:rsidTr="00553E10">
        <w:tc>
          <w:tcPr>
            <w:tcW w:w="567" w:type="dxa"/>
          </w:tcPr>
          <w:p w:rsidR="00506B56" w:rsidRPr="00DB3893" w:rsidRDefault="00506B56" w:rsidP="001115C5">
            <w:pPr>
              <w:pStyle w:val="ListParagraph"/>
              <w:spacing w:after="0" w:line="240" w:lineRule="auto"/>
              <w:ind w:left="0"/>
              <w:jc w:val="center"/>
              <w:rPr>
                <w:rFonts w:ascii="Kokila" w:hAnsi="Kokila" w:cs="Kokila"/>
                <w:b/>
                <w:bCs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b/>
                <w:bCs/>
                <w:sz w:val="28"/>
                <w:szCs w:val="28"/>
                <w:cs/>
              </w:rPr>
              <w:t>क्र.स</w:t>
            </w:r>
          </w:p>
        </w:tc>
        <w:tc>
          <w:tcPr>
            <w:tcW w:w="1418" w:type="dxa"/>
          </w:tcPr>
          <w:p w:rsidR="00506B56" w:rsidRPr="00DB3893" w:rsidRDefault="00506B56" w:rsidP="00F83251">
            <w:pPr>
              <w:spacing w:after="0"/>
              <w:jc w:val="center"/>
              <w:rPr>
                <w:rFonts w:ascii="Kokila" w:hAnsi="Kokila" w:cs="Kokila"/>
                <w:b/>
                <w:bCs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b/>
                <w:bCs/>
                <w:sz w:val="28"/>
                <w:szCs w:val="28"/>
                <w:cs/>
                <w:lang w:bidi="ne-NP"/>
              </w:rPr>
              <w:t>संकेत नं.</w:t>
            </w:r>
          </w:p>
        </w:tc>
        <w:tc>
          <w:tcPr>
            <w:tcW w:w="1134" w:type="dxa"/>
          </w:tcPr>
          <w:p w:rsidR="00506B56" w:rsidRPr="00DB3893" w:rsidRDefault="00506B56" w:rsidP="001115C5">
            <w:pPr>
              <w:pStyle w:val="ListParagraph"/>
              <w:spacing w:after="0" w:line="240" w:lineRule="auto"/>
              <w:ind w:left="0"/>
              <w:jc w:val="center"/>
              <w:rPr>
                <w:rFonts w:ascii="Kokila" w:hAnsi="Kokila" w:cs="Kokila"/>
                <w:b/>
                <w:bCs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b/>
                <w:bCs/>
                <w:sz w:val="28"/>
                <w:szCs w:val="28"/>
                <w:cs/>
              </w:rPr>
              <w:t>लक्ष्य</w:t>
            </w:r>
          </w:p>
        </w:tc>
        <w:tc>
          <w:tcPr>
            <w:tcW w:w="1416" w:type="dxa"/>
            <w:shd w:val="clear" w:color="auto" w:fill="auto"/>
          </w:tcPr>
          <w:p w:rsidR="00506B56" w:rsidRPr="00DB3893" w:rsidRDefault="00506B56" w:rsidP="001115C5">
            <w:pPr>
              <w:pStyle w:val="ListParagraph"/>
              <w:spacing w:after="0" w:line="240" w:lineRule="auto"/>
              <w:ind w:left="0"/>
              <w:jc w:val="center"/>
              <w:rPr>
                <w:rFonts w:ascii="Kokila" w:hAnsi="Kokila" w:cs="Kokila"/>
                <w:b/>
                <w:bCs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b/>
                <w:bCs/>
                <w:sz w:val="28"/>
                <w:szCs w:val="28"/>
                <w:cs/>
              </w:rPr>
              <w:t>रणनीतिक उद्देश्य</w:t>
            </w:r>
          </w:p>
        </w:tc>
        <w:tc>
          <w:tcPr>
            <w:tcW w:w="2411" w:type="dxa"/>
            <w:shd w:val="clear" w:color="auto" w:fill="auto"/>
          </w:tcPr>
          <w:p w:rsidR="00506B56" w:rsidRPr="00DB3893" w:rsidRDefault="00506B56" w:rsidP="001115C5">
            <w:pPr>
              <w:spacing w:after="0"/>
              <w:jc w:val="center"/>
              <w:rPr>
                <w:rFonts w:ascii="Kokila" w:hAnsi="Kokila" w:cs="Kokila"/>
                <w:b/>
                <w:bCs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/>
                <w:b/>
                <w:bCs/>
                <w:sz w:val="28"/>
                <w:szCs w:val="28"/>
                <w:cs/>
                <w:lang w:bidi="ne-NP"/>
              </w:rPr>
              <w:t>क्रियाकलाप</w:t>
            </w:r>
          </w:p>
        </w:tc>
        <w:tc>
          <w:tcPr>
            <w:tcW w:w="1134" w:type="dxa"/>
            <w:shd w:val="clear" w:color="auto" w:fill="auto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ind w:left="-81" w:right="-77"/>
              <w:jc w:val="center"/>
              <w:rPr>
                <w:rFonts w:ascii="Kokila" w:hAnsi="Kokila" w:cs="Kokila"/>
                <w:b/>
                <w:bCs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/>
                <w:b/>
                <w:bCs/>
                <w:sz w:val="28"/>
                <w:szCs w:val="28"/>
                <w:cs/>
                <w:lang w:bidi="ne-NP"/>
              </w:rPr>
              <w:t>कार्य सम्पादन सूचक</w:t>
            </w:r>
          </w:p>
        </w:tc>
        <w:tc>
          <w:tcPr>
            <w:tcW w:w="1134" w:type="dxa"/>
            <w:shd w:val="clear" w:color="auto" w:fill="auto"/>
          </w:tcPr>
          <w:p w:rsidR="00506B56" w:rsidRPr="00DB3893" w:rsidRDefault="00506B56" w:rsidP="009B5963">
            <w:pPr>
              <w:autoSpaceDE w:val="0"/>
              <w:autoSpaceDN w:val="0"/>
              <w:adjustRightInd w:val="0"/>
              <w:spacing w:after="0"/>
              <w:ind w:left="-69" w:right="-96" w:hanging="39"/>
              <w:jc w:val="center"/>
              <w:rPr>
                <w:rFonts w:ascii="Kokila" w:hAnsi="Kokila" w:cs="Kokila"/>
                <w:b/>
                <w:bCs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b/>
                <w:bCs/>
                <w:sz w:val="28"/>
                <w:szCs w:val="28"/>
                <w:cs/>
                <w:lang w:bidi="ne-NP"/>
              </w:rPr>
              <w:t>जिम्मेवारी</w:t>
            </w:r>
          </w:p>
        </w:tc>
        <w:tc>
          <w:tcPr>
            <w:tcW w:w="1135" w:type="dxa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Kokila" w:hAnsi="Kokila" w:cs="Kokila"/>
                <w:b/>
                <w:bCs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/>
                <w:b/>
                <w:bCs/>
                <w:sz w:val="28"/>
                <w:szCs w:val="28"/>
                <w:cs/>
                <w:lang w:bidi="ne-NP"/>
              </w:rPr>
              <w:t>समयावधी</w:t>
            </w:r>
          </w:p>
        </w:tc>
      </w:tr>
      <w:tr w:rsidR="005B7E4E" w:rsidRPr="008F10DE" w:rsidTr="00553E10">
        <w:tc>
          <w:tcPr>
            <w:tcW w:w="567" w:type="dxa"/>
          </w:tcPr>
          <w:p w:rsidR="00506B56" w:rsidRPr="00DB3893" w:rsidRDefault="00506B56" w:rsidP="001115C5">
            <w:pPr>
              <w:pStyle w:val="ListParagraph"/>
              <w:spacing w:after="0" w:line="240" w:lineRule="auto"/>
              <w:ind w:left="0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 xml:space="preserve"> १</w:t>
            </w:r>
          </w:p>
        </w:tc>
        <w:tc>
          <w:tcPr>
            <w:tcW w:w="1418" w:type="dxa"/>
          </w:tcPr>
          <w:p w:rsidR="00506B56" w:rsidRPr="00DB3893" w:rsidRDefault="00506B56" w:rsidP="00F83251">
            <w:pPr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६.४.२.१(३)</w:t>
            </w:r>
          </w:p>
        </w:tc>
        <w:tc>
          <w:tcPr>
            <w:tcW w:w="1134" w:type="dxa"/>
          </w:tcPr>
          <w:p w:rsidR="00506B56" w:rsidRPr="00DB3893" w:rsidRDefault="00506B56" w:rsidP="001115C5">
            <w:pPr>
              <w:pStyle w:val="ListParagraph"/>
              <w:spacing w:after="0" w:line="240" w:lineRule="auto"/>
              <w:ind w:left="0" w:hanging="29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अभियोजनलाई बैज्ञानिक र भौतिक प्रमाणमा आधारित बनाउने</w:t>
            </w:r>
          </w:p>
        </w:tc>
        <w:tc>
          <w:tcPr>
            <w:tcW w:w="1416" w:type="dxa"/>
            <w:shd w:val="clear" w:color="auto" w:fill="auto"/>
          </w:tcPr>
          <w:p w:rsidR="00506B56" w:rsidRPr="00DB3893" w:rsidRDefault="00506B56" w:rsidP="001115C5">
            <w:pPr>
              <w:pStyle w:val="ListParagraph"/>
              <w:spacing w:after="0" w:line="240" w:lineRule="auto"/>
              <w:ind w:left="0"/>
              <w:rPr>
                <w:rFonts w:ascii="Kokila" w:hAnsi="Kokila" w:cs="Kokila"/>
                <w:sz w:val="28"/>
                <w:szCs w:val="28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भौतिक तथा विधुतीय प्रमाण संकलन र प्राप्तीमा जोड दिने</w:t>
            </w:r>
          </w:p>
        </w:tc>
        <w:tc>
          <w:tcPr>
            <w:tcW w:w="2411" w:type="dxa"/>
            <w:shd w:val="clear" w:color="auto" w:fill="auto"/>
          </w:tcPr>
          <w:p w:rsidR="00506B56" w:rsidRPr="00DB3893" w:rsidRDefault="00506B56" w:rsidP="001115C5">
            <w:pPr>
              <w:spacing w:after="0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प्रारम्भिक अनुसन्धान प्रतिवेदन प्राप्ति र निर्देशन दिने कार्यलाई थप प्रभावकारी बनाउने</w:t>
            </w:r>
          </w:p>
        </w:tc>
        <w:tc>
          <w:tcPr>
            <w:tcW w:w="1134" w:type="dxa"/>
            <w:shd w:val="clear" w:color="auto" w:fill="auto"/>
          </w:tcPr>
          <w:p w:rsidR="00506B56" w:rsidRPr="00DB3893" w:rsidRDefault="005B7E4E" w:rsidP="005B7E4E">
            <w:pPr>
              <w:tabs>
                <w:tab w:val="left" w:pos="601"/>
                <w:tab w:val="left" w:pos="742"/>
              </w:tabs>
              <w:autoSpaceDE w:val="0"/>
              <w:autoSpaceDN w:val="0"/>
              <w:adjustRightInd w:val="0"/>
              <w:spacing w:after="0"/>
              <w:ind w:left="-533" w:right="176"/>
              <w:jc w:val="center"/>
              <w:rPr>
                <w:rFonts w:ascii="Kokila" w:hAnsi="Kokila" w:cs="Kokila"/>
                <w:sz w:val="28"/>
                <w:szCs w:val="28"/>
              </w:rPr>
            </w:pP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 xml:space="preserve">          </w:t>
            </w:r>
            <w:r w:rsidR="00506B56"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निर्देशन</w:t>
            </w:r>
          </w:p>
        </w:tc>
        <w:tc>
          <w:tcPr>
            <w:tcW w:w="1134" w:type="dxa"/>
            <w:shd w:val="clear" w:color="auto" w:fill="auto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ind w:left="-69" w:right="-96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सम्बन्धित सरकार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ी वकील</w:t>
            </w:r>
          </w:p>
        </w:tc>
        <w:tc>
          <w:tcPr>
            <w:tcW w:w="1135" w:type="dxa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०८३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</w:tc>
      </w:tr>
      <w:tr w:rsidR="005B7E4E" w:rsidRPr="008F10DE" w:rsidTr="00553E10">
        <w:tc>
          <w:tcPr>
            <w:tcW w:w="567" w:type="dxa"/>
          </w:tcPr>
          <w:p w:rsidR="00506B56" w:rsidRPr="00DB3893" w:rsidRDefault="00506B56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२</w:t>
            </w:r>
          </w:p>
        </w:tc>
        <w:tc>
          <w:tcPr>
            <w:tcW w:w="1418" w:type="dxa"/>
          </w:tcPr>
          <w:p w:rsidR="00506B56" w:rsidRPr="00DB3893" w:rsidRDefault="00506B56" w:rsidP="00F83251">
            <w:pPr>
              <w:spacing w:after="0"/>
              <w:jc w:val="both"/>
              <w:rPr>
                <w:rFonts w:ascii="Kokila" w:hAnsi="Kokila" w:cs="Kokila"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६.४.२.१(४)</w:t>
            </w:r>
          </w:p>
        </w:tc>
        <w:tc>
          <w:tcPr>
            <w:tcW w:w="1134" w:type="dxa"/>
          </w:tcPr>
          <w:p w:rsidR="00506B56" w:rsidRPr="00DB3893" w:rsidRDefault="00506B56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1416" w:type="dxa"/>
            <w:shd w:val="clear" w:color="auto" w:fill="auto"/>
          </w:tcPr>
          <w:p w:rsidR="00506B56" w:rsidRPr="00DB3893" w:rsidRDefault="00506B56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2411" w:type="dxa"/>
            <w:shd w:val="clear" w:color="auto" w:fill="auto"/>
          </w:tcPr>
          <w:p w:rsidR="00506B56" w:rsidRPr="00DB3893" w:rsidRDefault="00506B56" w:rsidP="001115C5">
            <w:pPr>
              <w:spacing w:after="0"/>
              <w:jc w:val="both"/>
              <w:rPr>
                <w:rFonts w:ascii="Kokila" w:hAnsi="Kokila" w:cs="Kokila"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 xml:space="preserve">कसूरको अनुसन्धानको सम्बन्धमा अनुसन्धान अधिकारीहरू र सरकारी वकीलबीच 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hi-IN"/>
              </w:rPr>
              <w:t xml:space="preserve">नियमित कार्यसमिक्षा </w:t>
            </w: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बैठक गर्ने</w:t>
            </w:r>
          </w:p>
        </w:tc>
        <w:tc>
          <w:tcPr>
            <w:tcW w:w="1134" w:type="dxa"/>
            <w:shd w:val="clear" w:color="auto" w:fill="auto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ind w:left="-81" w:right="-77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निर्णय</w:t>
            </w:r>
          </w:p>
        </w:tc>
        <w:tc>
          <w:tcPr>
            <w:tcW w:w="1134" w:type="dxa"/>
            <w:shd w:val="clear" w:color="auto" w:fill="auto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ind w:left="-94" w:right="-96"/>
              <w:jc w:val="center"/>
              <w:rPr>
                <w:rFonts w:ascii="Kokila" w:hAnsi="Kokila" w:cs="Kokila"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 xml:space="preserve">कार्यालय प्रमुख </w:t>
            </w:r>
          </w:p>
        </w:tc>
        <w:tc>
          <w:tcPr>
            <w:tcW w:w="1135" w:type="dxa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Kokila" w:hAnsi="Kokila" w:cs="Kokila"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०८३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</w:tc>
      </w:tr>
      <w:tr w:rsidR="005B7E4E" w:rsidRPr="008F10DE" w:rsidTr="00553E10">
        <w:tc>
          <w:tcPr>
            <w:tcW w:w="567" w:type="dxa"/>
          </w:tcPr>
          <w:p w:rsidR="00506B56" w:rsidRPr="00DB3893" w:rsidRDefault="00506B56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lastRenderedPageBreak/>
              <w:t>३</w:t>
            </w:r>
          </w:p>
        </w:tc>
        <w:tc>
          <w:tcPr>
            <w:tcW w:w="1418" w:type="dxa"/>
          </w:tcPr>
          <w:p w:rsidR="00506B56" w:rsidRPr="00DB3893" w:rsidRDefault="00506B56" w:rsidP="00F83251">
            <w:pPr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६.४.२.१(८)</w:t>
            </w:r>
          </w:p>
        </w:tc>
        <w:tc>
          <w:tcPr>
            <w:tcW w:w="1134" w:type="dxa"/>
          </w:tcPr>
          <w:p w:rsidR="00506B56" w:rsidRPr="00DB3893" w:rsidRDefault="00506B56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1416" w:type="dxa"/>
            <w:shd w:val="clear" w:color="auto" w:fill="auto"/>
          </w:tcPr>
          <w:p w:rsidR="00506B56" w:rsidRPr="00DB3893" w:rsidRDefault="00506B56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2411" w:type="dxa"/>
            <w:shd w:val="clear" w:color="auto" w:fill="auto"/>
          </w:tcPr>
          <w:p w:rsidR="00506B56" w:rsidRPr="00DB3893" w:rsidRDefault="00506B56" w:rsidP="001115C5">
            <w:pPr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अ</w:t>
            </w:r>
            <w:r w:rsidR="000B6367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 xml:space="preserve">भौतिक मुद्रा तथा साइवर अपराधसँग 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 xml:space="preserve">सम्बन्धीत प्रमाणहरुको अनुसन्धानको क्रममा सिर्जना भएका </w:t>
            </w:r>
            <w:r w:rsidRPr="00DB3893">
              <w:rPr>
                <w:rFonts w:ascii="Kokila" w:hAnsi="Kokila" w:cs="Kokila"/>
                <w:sz w:val="28"/>
                <w:szCs w:val="28"/>
                <w:lang w:bidi="ne-NP"/>
              </w:rPr>
              <w:t xml:space="preserve">hass value 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प्रमाणहरु मिसिल संलग्न राख्ने</w:t>
            </w:r>
          </w:p>
        </w:tc>
        <w:tc>
          <w:tcPr>
            <w:tcW w:w="1134" w:type="dxa"/>
            <w:shd w:val="clear" w:color="auto" w:fill="auto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ind w:left="-81" w:right="-77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अभिलेख</w:t>
            </w:r>
          </w:p>
        </w:tc>
        <w:tc>
          <w:tcPr>
            <w:tcW w:w="1134" w:type="dxa"/>
            <w:shd w:val="clear" w:color="auto" w:fill="auto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ind w:left="-94" w:right="-96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सम्बन्धित सरकार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ी वकील</w:t>
            </w:r>
          </w:p>
        </w:tc>
        <w:tc>
          <w:tcPr>
            <w:tcW w:w="1135" w:type="dxa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०८३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</w:tc>
      </w:tr>
      <w:tr w:rsidR="005B7E4E" w:rsidRPr="008F10DE" w:rsidTr="00553E10">
        <w:tc>
          <w:tcPr>
            <w:tcW w:w="567" w:type="dxa"/>
          </w:tcPr>
          <w:p w:rsidR="00506B56" w:rsidRPr="00DB3893" w:rsidRDefault="00506B56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४</w:t>
            </w:r>
          </w:p>
        </w:tc>
        <w:tc>
          <w:tcPr>
            <w:tcW w:w="1418" w:type="dxa"/>
          </w:tcPr>
          <w:p w:rsidR="00506B56" w:rsidRPr="00DB3893" w:rsidRDefault="00506B56" w:rsidP="00F83251">
            <w:pPr>
              <w:spacing w:after="0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६.४.२.२(१)</w:t>
            </w:r>
          </w:p>
        </w:tc>
        <w:tc>
          <w:tcPr>
            <w:tcW w:w="1134" w:type="dxa"/>
          </w:tcPr>
          <w:p w:rsidR="00506B56" w:rsidRPr="00DB3893" w:rsidRDefault="00506B56" w:rsidP="001115C5">
            <w:pPr>
              <w:pStyle w:val="ListParagraph"/>
              <w:ind w:left="0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1416" w:type="dxa"/>
            <w:shd w:val="clear" w:color="auto" w:fill="auto"/>
          </w:tcPr>
          <w:p w:rsidR="00506B56" w:rsidRPr="00DB3893" w:rsidRDefault="00506B56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साक्षी तथा प्रमाण परिक्षणलाई प्रभाकारी बनाउने</w:t>
            </w:r>
          </w:p>
        </w:tc>
        <w:tc>
          <w:tcPr>
            <w:tcW w:w="2411" w:type="dxa"/>
            <w:shd w:val="clear" w:color="auto" w:fill="auto"/>
          </w:tcPr>
          <w:p w:rsidR="00506B56" w:rsidRPr="00DB3893" w:rsidRDefault="00506B56" w:rsidP="001115C5">
            <w:pPr>
              <w:spacing w:after="0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प्रमाण परिक्षणका सम्बन्धमा सरोकारवाला वीच छलफल तथा अन्तर्क्रिया गर्ने</w:t>
            </w:r>
          </w:p>
        </w:tc>
        <w:tc>
          <w:tcPr>
            <w:tcW w:w="1134" w:type="dxa"/>
            <w:shd w:val="clear" w:color="auto" w:fill="auto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ind w:left="-81" w:right="-77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/>
                <w:sz w:val="28"/>
                <w:szCs w:val="28"/>
                <w:cs/>
                <w:lang w:bidi="ne-NP"/>
              </w:rPr>
              <w:t>प्रतिवेदन</w:t>
            </w:r>
          </w:p>
        </w:tc>
        <w:tc>
          <w:tcPr>
            <w:tcW w:w="1134" w:type="dxa"/>
            <w:shd w:val="clear" w:color="auto" w:fill="auto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ind w:left="-94" w:right="-96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कार्यालय प्रमुख</w:t>
            </w:r>
          </w:p>
        </w:tc>
        <w:tc>
          <w:tcPr>
            <w:tcW w:w="1135" w:type="dxa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०८३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</w:tc>
      </w:tr>
      <w:tr w:rsidR="005B7E4E" w:rsidRPr="008F10DE" w:rsidTr="00553E10">
        <w:tc>
          <w:tcPr>
            <w:tcW w:w="567" w:type="dxa"/>
          </w:tcPr>
          <w:p w:rsidR="00506B56" w:rsidRPr="00DB3893" w:rsidRDefault="00506B56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५</w:t>
            </w:r>
          </w:p>
        </w:tc>
        <w:tc>
          <w:tcPr>
            <w:tcW w:w="1418" w:type="dxa"/>
          </w:tcPr>
          <w:p w:rsidR="00506B56" w:rsidRPr="00DB3893" w:rsidRDefault="00506B56" w:rsidP="00F8325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६.४.२.२(४)</w:t>
            </w:r>
          </w:p>
        </w:tc>
        <w:tc>
          <w:tcPr>
            <w:tcW w:w="1134" w:type="dxa"/>
          </w:tcPr>
          <w:p w:rsidR="00506B56" w:rsidRPr="00DB3893" w:rsidRDefault="00506B56" w:rsidP="001115C5">
            <w:pPr>
              <w:pStyle w:val="ListParagraph"/>
              <w:ind w:left="0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1416" w:type="dxa"/>
            <w:shd w:val="clear" w:color="auto" w:fill="auto"/>
          </w:tcPr>
          <w:p w:rsidR="00506B56" w:rsidRPr="00DB3893" w:rsidRDefault="00506B56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2411" w:type="dxa"/>
            <w:shd w:val="clear" w:color="auto" w:fill="auto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हेलो साक्षी कार्यक्रमक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ो</w:t>
            </w: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 xml:space="preserve"> प्रभावकारी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 xml:space="preserve">ताको लागि निश्चित व्यक्तिलाई जिम्मेवारी दिइ </w:t>
            </w:r>
            <w:r w:rsidRPr="00DB3893">
              <w:rPr>
                <w:rFonts w:ascii="Kokila" w:hAnsi="Kokila" w:cs="Kokila"/>
                <w:sz w:val="28"/>
                <w:szCs w:val="28"/>
                <w:lang w:bidi="ne-NP"/>
              </w:rPr>
              <w:t>SMS</w:t>
            </w:r>
            <w:r>
              <w:rPr>
                <w:rFonts w:ascii="Kokila" w:hAnsi="Kokila" w:cs="Kokila"/>
                <w:sz w:val="28"/>
                <w:szCs w:val="28"/>
                <w:lang w:bidi="ne-NP"/>
              </w:rPr>
              <w:t>-</w:t>
            </w:r>
            <w:r w:rsidRPr="00DB3893">
              <w:rPr>
                <w:rFonts w:ascii="Kokila" w:hAnsi="Kokila" w:cs="Kokila"/>
                <w:sz w:val="28"/>
                <w:szCs w:val="28"/>
                <w:lang w:bidi="ne-NP"/>
              </w:rPr>
              <w:t xml:space="preserve">Phone call 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 xml:space="preserve">मार्फत वकपत्रको जानकारी दिने व्यवस्था गर्ने </w:t>
            </w:r>
          </w:p>
          <w:p w:rsidR="00506B56" w:rsidRPr="00DB3893" w:rsidRDefault="00506B56" w:rsidP="001115C5">
            <w:pPr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</w:p>
        </w:tc>
        <w:tc>
          <w:tcPr>
            <w:tcW w:w="1134" w:type="dxa"/>
            <w:shd w:val="clear" w:color="auto" w:fill="auto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ind w:left="-81" w:right="-77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अभिलेख</w:t>
            </w:r>
          </w:p>
        </w:tc>
        <w:tc>
          <w:tcPr>
            <w:tcW w:w="1134" w:type="dxa"/>
            <w:shd w:val="clear" w:color="auto" w:fill="auto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ind w:left="-94" w:right="-96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कार्यालय प्रमुख</w:t>
            </w:r>
          </w:p>
        </w:tc>
        <w:tc>
          <w:tcPr>
            <w:tcW w:w="1135" w:type="dxa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०८३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</w:tc>
      </w:tr>
      <w:tr w:rsidR="005B7E4E" w:rsidRPr="008F10DE" w:rsidTr="00553E10">
        <w:tc>
          <w:tcPr>
            <w:tcW w:w="567" w:type="dxa"/>
          </w:tcPr>
          <w:p w:rsidR="00506B56" w:rsidRPr="00DB3893" w:rsidRDefault="00506B56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६</w:t>
            </w:r>
          </w:p>
        </w:tc>
        <w:tc>
          <w:tcPr>
            <w:tcW w:w="1418" w:type="dxa"/>
          </w:tcPr>
          <w:p w:rsidR="00506B56" w:rsidRPr="00DB3893" w:rsidRDefault="00506B56" w:rsidP="00F8325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६.४.२.२(५)</w:t>
            </w:r>
          </w:p>
        </w:tc>
        <w:tc>
          <w:tcPr>
            <w:tcW w:w="1134" w:type="dxa"/>
          </w:tcPr>
          <w:p w:rsidR="00506B56" w:rsidRPr="00DB3893" w:rsidRDefault="00506B56" w:rsidP="001115C5">
            <w:pPr>
              <w:pStyle w:val="ListParagraph"/>
              <w:ind w:left="0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1416" w:type="dxa"/>
            <w:shd w:val="clear" w:color="auto" w:fill="auto"/>
          </w:tcPr>
          <w:p w:rsidR="00506B56" w:rsidRPr="00DB3893" w:rsidRDefault="00506B56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2411" w:type="dxa"/>
            <w:shd w:val="clear" w:color="auto" w:fill="auto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बकपत्र</w:t>
            </w:r>
            <w:r w:rsidR="00B9370A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 xml:space="preserve"> 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प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ू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र्व साक्षीसँग परामर्श गर्ने</w:t>
            </w:r>
          </w:p>
        </w:tc>
        <w:tc>
          <w:tcPr>
            <w:tcW w:w="1134" w:type="dxa"/>
            <w:shd w:val="clear" w:color="auto" w:fill="auto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ind w:left="-81" w:right="-77"/>
              <w:jc w:val="center"/>
              <w:rPr>
                <w:rFonts w:ascii="Kokila" w:hAnsi="Kokila" w:cs="Kokila"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अभिलेख</w:t>
            </w:r>
          </w:p>
        </w:tc>
        <w:tc>
          <w:tcPr>
            <w:tcW w:w="1134" w:type="dxa"/>
            <w:shd w:val="clear" w:color="auto" w:fill="auto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ind w:left="-94" w:right="-96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सम्बन्धित सरकार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ी वकील</w:t>
            </w:r>
          </w:p>
        </w:tc>
        <w:tc>
          <w:tcPr>
            <w:tcW w:w="1135" w:type="dxa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०८३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</w:tc>
      </w:tr>
      <w:tr w:rsidR="005B7E4E" w:rsidRPr="008F10DE" w:rsidTr="00553E10">
        <w:tc>
          <w:tcPr>
            <w:tcW w:w="567" w:type="dxa"/>
          </w:tcPr>
          <w:p w:rsidR="00506B56" w:rsidRPr="00DB3893" w:rsidRDefault="00506B56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७</w:t>
            </w:r>
          </w:p>
        </w:tc>
        <w:tc>
          <w:tcPr>
            <w:tcW w:w="1418" w:type="dxa"/>
          </w:tcPr>
          <w:p w:rsidR="00506B56" w:rsidRPr="00DB3893" w:rsidRDefault="00506B56" w:rsidP="00F8325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६.४.२.२(६)</w:t>
            </w:r>
          </w:p>
        </w:tc>
        <w:tc>
          <w:tcPr>
            <w:tcW w:w="1134" w:type="dxa"/>
          </w:tcPr>
          <w:p w:rsidR="00506B56" w:rsidRPr="00DB3893" w:rsidRDefault="00506B56" w:rsidP="001115C5">
            <w:pPr>
              <w:pStyle w:val="ListParagraph"/>
              <w:ind w:left="0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1416" w:type="dxa"/>
            <w:shd w:val="clear" w:color="auto" w:fill="auto"/>
          </w:tcPr>
          <w:p w:rsidR="00506B56" w:rsidRPr="00DB3893" w:rsidRDefault="00506B56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2411" w:type="dxa"/>
            <w:shd w:val="clear" w:color="auto" w:fill="auto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 xml:space="preserve">बकपत्रमा सरकारी वकीलको प्रभावकारी उपस्थितिको अनुगमन र मुल्याङ्कन गर्ने </w:t>
            </w:r>
          </w:p>
        </w:tc>
        <w:tc>
          <w:tcPr>
            <w:tcW w:w="1134" w:type="dxa"/>
            <w:shd w:val="clear" w:color="auto" w:fill="auto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ind w:left="-81" w:right="-77"/>
              <w:jc w:val="center"/>
              <w:rPr>
                <w:rFonts w:ascii="Kokila" w:hAnsi="Kokila" w:cs="Kokila"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/>
                <w:sz w:val="28"/>
                <w:szCs w:val="28"/>
                <w:cs/>
                <w:lang w:bidi="ne-NP"/>
              </w:rPr>
              <w:t>प्रतिवेदन</w:t>
            </w:r>
          </w:p>
        </w:tc>
        <w:tc>
          <w:tcPr>
            <w:tcW w:w="1134" w:type="dxa"/>
            <w:shd w:val="clear" w:color="auto" w:fill="auto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ind w:left="-94" w:right="-96"/>
              <w:jc w:val="center"/>
              <w:rPr>
                <w:rFonts w:ascii="Kokila" w:hAnsi="Kokila" w:cs="Kokila"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कार्यालय प्रमुख</w:t>
            </w:r>
          </w:p>
        </w:tc>
        <w:tc>
          <w:tcPr>
            <w:tcW w:w="1135" w:type="dxa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०८३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</w:tc>
      </w:tr>
      <w:tr w:rsidR="00B9370A" w:rsidRPr="008F10DE" w:rsidTr="00553E10">
        <w:trPr>
          <w:trHeight w:val="991"/>
        </w:trPr>
        <w:tc>
          <w:tcPr>
            <w:tcW w:w="567" w:type="dxa"/>
            <w:vMerge w:val="restart"/>
          </w:tcPr>
          <w:p w:rsidR="00B9370A" w:rsidRPr="00DB3893" w:rsidRDefault="00B9370A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८</w:t>
            </w:r>
          </w:p>
        </w:tc>
        <w:tc>
          <w:tcPr>
            <w:tcW w:w="1418" w:type="dxa"/>
            <w:vMerge w:val="restart"/>
          </w:tcPr>
          <w:p w:rsidR="00B9370A" w:rsidRPr="00DB3893" w:rsidRDefault="00B9370A" w:rsidP="00F8325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६.४.२.६(१)</w:t>
            </w:r>
          </w:p>
        </w:tc>
        <w:tc>
          <w:tcPr>
            <w:tcW w:w="1134" w:type="dxa"/>
            <w:vMerge w:val="restart"/>
          </w:tcPr>
          <w:p w:rsidR="00B9370A" w:rsidRPr="00DB3893" w:rsidRDefault="00B9370A" w:rsidP="001115C5">
            <w:pPr>
              <w:pStyle w:val="ListParagraph"/>
              <w:ind w:left="0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1416" w:type="dxa"/>
            <w:vMerge w:val="restart"/>
            <w:shd w:val="clear" w:color="auto" w:fill="auto"/>
          </w:tcPr>
          <w:p w:rsidR="00B9370A" w:rsidRPr="00DB3893" w:rsidRDefault="00B9370A" w:rsidP="001115C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lang w:bidi="ne-NP"/>
              </w:rPr>
            </w:pP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अपराध पीडित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 xml:space="preserve">, </w:t>
            </w: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साक्षी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 xml:space="preserve"> र अभियुक्तको अधिकार </w:t>
            </w: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 xml:space="preserve"> संरक्षण 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गर्ने</w:t>
            </w:r>
          </w:p>
          <w:p w:rsidR="00B9370A" w:rsidRPr="00DB3893" w:rsidRDefault="00B9370A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2411" w:type="dxa"/>
            <w:shd w:val="clear" w:color="auto" w:fill="auto"/>
          </w:tcPr>
          <w:p w:rsidR="00B9370A" w:rsidRPr="00DB3893" w:rsidRDefault="00595775" w:rsidP="0059577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595775">
              <w:rPr>
                <w:rFonts w:ascii="Kokila" w:hAnsi="Kokila" w:cs="Kokila"/>
                <w:sz w:val="28"/>
                <w:szCs w:val="28"/>
                <w:lang w:bidi="ne-NP"/>
              </w:rPr>
              <w:t xml:space="preserve">Video Conferencing </w:t>
            </w:r>
            <w:r w:rsidRPr="00595775">
              <w:rPr>
                <w:rFonts w:ascii="Kokila" w:hAnsi="Kokila" w:cs="Kokila" w:hint="cs"/>
                <w:sz w:val="28"/>
                <w:szCs w:val="28"/>
                <w:cs/>
              </w:rPr>
              <w:t>मार्फत साक्षीको बकपत्र गराउनको लागि आवश्यक समन्वय गर्ने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 xml:space="preserve"> ।</w:t>
            </w:r>
          </w:p>
        </w:tc>
        <w:tc>
          <w:tcPr>
            <w:tcW w:w="1134" w:type="dxa"/>
            <w:shd w:val="clear" w:color="auto" w:fill="auto"/>
          </w:tcPr>
          <w:p w:rsidR="00B9370A" w:rsidRPr="00DB3893" w:rsidRDefault="00971E00" w:rsidP="001115C5">
            <w:pPr>
              <w:autoSpaceDE w:val="0"/>
              <w:autoSpaceDN w:val="0"/>
              <w:adjustRightInd w:val="0"/>
              <w:spacing w:after="0"/>
              <w:ind w:left="-81" w:right="-77"/>
              <w:jc w:val="center"/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</w:pP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समन्वय बैठक</w:t>
            </w:r>
          </w:p>
        </w:tc>
        <w:tc>
          <w:tcPr>
            <w:tcW w:w="1134" w:type="dxa"/>
            <w:shd w:val="clear" w:color="auto" w:fill="auto"/>
          </w:tcPr>
          <w:p w:rsidR="00B9370A" w:rsidRPr="00DB3893" w:rsidRDefault="00971E00" w:rsidP="00971E00">
            <w:pPr>
              <w:autoSpaceDE w:val="0"/>
              <w:autoSpaceDN w:val="0"/>
              <w:adjustRightInd w:val="0"/>
              <w:spacing w:after="0"/>
              <w:ind w:left="-94" w:right="-96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योजना महाशाखा</w:t>
            </w:r>
          </w:p>
        </w:tc>
        <w:tc>
          <w:tcPr>
            <w:tcW w:w="1135" w:type="dxa"/>
          </w:tcPr>
          <w:p w:rsidR="00B9370A" w:rsidRPr="00DB3893" w:rsidRDefault="00B9370A" w:rsidP="001115C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०८३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</w:tc>
      </w:tr>
      <w:tr w:rsidR="00595775" w:rsidRPr="008F10DE" w:rsidTr="00553E10">
        <w:trPr>
          <w:trHeight w:val="104"/>
        </w:trPr>
        <w:tc>
          <w:tcPr>
            <w:tcW w:w="567" w:type="dxa"/>
            <w:vMerge/>
          </w:tcPr>
          <w:p w:rsidR="00595775" w:rsidRPr="00DB3893" w:rsidRDefault="00595775" w:rsidP="001115C5">
            <w:pPr>
              <w:pStyle w:val="ListParagraph"/>
              <w:ind w:left="0"/>
              <w:jc w:val="center"/>
              <w:rPr>
                <w:rFonts w:ascii="Kokila" w:hAnsi="Kokila" w:cs="Kokila" w:hint="cs"/>
                <w:sz w:val="28"/>
                <w:szCs w:val="28"/>
                <w:cs/>
              </w:rPr>
            </w:pPr>
          </w:p>
        </w:tc>
        <w:tc>
          <w:tcPr>
            <w:tcW w:w="1418" w:type="dxa"/>
            <w:vMerge/>
          </w:tcPr>
          <w:p w:rsidR="00595775" w:rsidRPr="00DB3893" w:rsidRDefault="00595775" w:rsidP="00F8325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</w:pPr>
          </w:p>
        </w:tc>
        <w:tc>
          <w:tcPr>
            <w:tcW w:w="1134" w:type="dxa"/>
            <w:vMerge/>
          </w:tcPr>
          <w:p w:rsidR="00595775" w:rsidRPr="00DB3893" w:rsidRDefault="00595775" w:rsidP="001115C5">
            <w:pPr>
              <w:pStyle w:val="ListParagraph"/>
              <w:ind w:left="0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1416" w:type="dxa"/>
            <w:vMerge/>
            <w:shd w:val="clear" w:color="auto" w:fill="auto"/>
          </w:tcPr>
          <w:p w:rsidR="00595775" w:rsidRPr="00DB3893" w:rsidRDefault="00595775" w:rsidP="001115C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hi-IN"/>
              </w:rPr>
            </w:pPr>
          </w:p>
        </w:tc>
        <w:tc>
          <w:tcPr>
            <w:tcW w:w="2411" w:type="dxa"/>
            <w:shd w:val="clear" w:color="auto" w:fill="auto"/>
          </w:tcPr>
          <w:p w:rsidR="00595775" w:rsidRPr="00595775" w:rsidRDefault="00971E00" w:rsidP="0059577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lang w:bidi="ne-NP"/>
              </w:rPr>
            </w:pPr>
            <w:r w:rsidRPr="00971E00">
              <w:rPr>
                <w:rFonts w:ascii="Kokila" w:hAnsi="Kokila" w:cs="Kokila" w:hint="cs"/>
                <w:sz w:val="28"/>
                <w:szCs w:val="28"/>
                <w:cs/>
              </w:rPr>
              <w:t>भौतिक तथा अभौतिक प्रमाणको परीक्षण प्रतिवेदन समयमै प्राप्त गर्न अनुसन्धानकर्ता र प्रयोगशालासँग समन्वय गर्ने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95775" w:rsidRDefault="00971E00" w:rsidP="001115C5">
            <w:pPr>
              <w:autoSpaceDE w:val="0"/>
              <w:autoSpaceDN w:val="0"/>
              <w:adjustRightInd w:val="0"/>
              <w:spacing w:after="0"/>
              <w:ind w:left="-81" w:right="-77"/>
              <w:jc w:val="center"/>
              <w:rPr>
                <w:rFonts w:ascii="Kokila" w:hAnsi="Kokila" w:cs="Kokila" w:hint="cs"/>
                <w:sz w:val="28"/>
                <w:szCs w:val="28"/>
                <w:lang w:bidi="ne-NP"/>
              </w:rPr>
            </w:pP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समन्वय बैठक</w:t>
            </w:r>
          </w:p>
          <w:p w:rsidR="001D36C8" w:rsidRDefault="001D36C8" w:rsidP="001115C5">
            <w:pPr>
              <w:autoSpaceDE w:val="0"/>
              <w:autoSpaceDN w:val="0"/>
              <w:adjustRightInd w:val="0"/>
              <w:spacing w:after="0"/>
              <w:ind w:left="-81" w:right="-77"/>
              <w:jc w:val="center"/>
              <w:rPr>
                <w:rFonts w:ascii="Kokila" w:hAnsi="Kokila" w:cs="Kokila" w:hint="cs"/>
                <w:sz w:val="28"/>
                <w:szCs w:val="28"/>
                <w:lang w:bidi="ne-NP"/>
              </w:rPr>
            </w:pPr>
          </w:p>
          <w:p w:rsidR="001D36C8" w:rsidRDefault="001D36C8" w:rsidP="001115C5">
            <w:pPr>
              <w:autoSpaceDE w:val="0"/>
              <w:autoSpaceDN w:val="0"/>
              <w:adjustRightInd w:val="0"/>
              <w:spacing w:after="0"/>
              <w:ind w:left="-81" w:right="-77"/>
              <w:jc w:val="center"/>
              <w:rPr>
                <w:rFonts w:ascii="Kokila" w:hAnsi="Kokila" w:cs="Kokila" w:hint="cs"/>
                <w:sz w:val="28"/>
                <w:szCs w:val="28"/>
                <w:lang w:bidi="ne-NP"/>
              </w:rPr>
            </w:pPr>
          </w:p>
          <w:p w:rsidR="001D36C8" w:rsidRPr="00DB3893" w:rsidRDefault="001D36C8" w:rsidP="001115C5">
            <w:pPr>
              <w:autoSpaceDE w:val="0"/>
              <w:autoSpaceDN w:val="0"/>
              <w:adjustRightInd w:val="0"/>
              <w:spacing w:after="0"/>
              <w:ind w:left="-81" w:right="-77"/>
              <w:jc w:val="center"/>
              <w:rPr>
                <w:rFonts w:ascii="Kokila" w:hAnsi="Kokila" w:cs="Kokila"/>
                <w:sz w:val="28"/>
                <w:szCs w:val="28"/>
                <w:cs/>
                <w:lang w:bidi="hi-IN"/>
              </w:rPr>
            </w:pP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अभिलेख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95775" w:rsidRDefault="00971E00" w:rsidP="001115C5">
            <w:pPr>
              <w:autoSpaceDE w:val="0"/>
              <w:autoSpaceDN w:val="0"/>
              <w:adjustRightInd w:val="0"/>
              <w:spacing w:after="0"/>
              <w:ind w:left="-94" w:right="-96"/>
              <w:jc w:val="center"/>
              <w:rPr>
                <w:rFonts w:ascii="Kokila" w:hAnsi="Kokila" w:cs="Kokila" w:hint="cs"/>
                <w:sz w:val="28"/>
                <w:szCs w:val="28"/>
                <w:lang w:bidi="ne-NP"/>
              </w:rPr>
            </w:pP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प्रशासन</w:t>
            </w:r>
          </w:p>
          <w:p w:rsidR="001D36C8" w:rsidRDefault="001D36C8" w:rsidP="001115C5">
            <w:pPr>
              <w:autoSpaceDE w:val="0"/>
              <w:autoSpaceDN w:val="0"/>
              <w:adjustRightInd w:val="0"/>
              <w:spacing w:after="0"/>
              <w:ind w:left="-94" w:right="-96"/>
              <w:jc w:val="center"/>
              <w:rPr>
                <w:rFonts w:ascii="Kokila" w:hAnsi="Kokila" w:cs="Kokila" w:hint="cs"/>
                <w:sz w:val="28"/>
                <w:szCs w:val="28"/>
                <w:lang w:bidi="ne-NP"/>
              </w:rPr>
            </w:pPr>
          </w:p>
          <w:p w:rsidR="001D36C8" w:rsidRDefault="001D36C8" w:rsidP="001115C5">
            <w:pPr>
              <w:autoSpaceDE w:val="0"/>
              <w:autoSpaceDN w:val="0"/>
              <w:adjustRightInd w:val="0"/>
              <w:spacing w:after="0"/>
              <w:ind w:left="-94" w:right="-96"/>
              <w:jc w:val="center"/>
              <w:rPr>
                <w:rFonts w:ascii="Kokila" w:hAnsi="Kokila" w:cs="Kokila" w:hint="cs"/>
                <w:sz w:val="28"/>
                <w:szCs w:val="28"/>
                <w:lang w:bidi="ne-NP"/>
              </w:rPr>
            </w:pPr>
          </w:p>
          <w:p w:rsidR="001D36C8" w:rsidRDefault="001D36C8" w:rsidP="001115C5">
            <w:pPr>
              <w:autoSpaceDE w:val="0"/>
              <w:autoSpaceDN w:val="0"/>
              <w:adjustRightInd w:val="0"/>
              <w:spacing w:after="0"/>
              <w:ind w:left="-94" w:right="-96"/>
              <w:jc w:val="center"/>
              <w:rPr>
                <w:rFonts w:ascii="Kokila" w:hAnsi="Kokila" w:cs="Kokila" w:hint="cs"/>
                <w:sz w:val="28"/>
                <w:szCs w:val="28"/>
                <w:lang w:bidi="ne-NP"/>
              </w:rPr>
            </w:pPr>
          </w:p>
          <w:p w:rsidR="001D36C8" w:rsidRDefault="001D36C8" w:rsidP="001D36C8">
            <w:pPr>
              <w:autoSpaceDE w:val="0"/>
              <w:autoSpaceDN w:val="0"/>
              <w:adjustRightInd w:val="0"/>
              <w:spacing w:after="0"/>
              <w:ind w:right="-96"/>
              <w:rPr>
                <w:rFonts w:ascii="Kokila" w:hAnsi="Kokila" w:cs="Kokila" w:hint="cs"/>
                <w:sz w:val="28"/>
                <w:szCs w:val="28"/>
                <w:lang w:bidi="ne-NP"/>
              </w:rPr>
            </w:pP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 xml:space="preserve">मुद्दा 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lastRenderedPageBreak/>
              <w:t>व्यवस्थापन महाशाखा/</w:t>
            </w:r>
          </w:p>
          <w:p w:rsidR="001D36C8" w:rsidRPr="00DB3893" w:rsidRDefault="001D36C8" w:rsidP="001D36C8">
            <w:pPr>
              <w:autoSpaceDE w:val="0"/>
              <w:autoSpaceDN w:val="0"/>
              <w:adjustRightInd w:val="0"/>
              <w:spacing w:after="0"/>
              <w:ind w:right="-96"/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</w:pP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कार्यालय प्रमुख</w:t>
            </w:r>
          </w:p>
        </w:tc>
        <w:tc>
          <w:tcPr>
            <w:tcW w:w="1135" w:type="dxa"/>
            <w:vMerge w:val="restart"/>
          </w:tcPr>
          <w:p w:rsidR="00595775" w:rsidRDefault="00971E00" w:rsidP="001115C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Kokila" w:hAnsi="Kokila" w:cs="Kokila" w:hint="cs"/>
                <w:sz w:val="28"/>
                <w:szCs w:val="28"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lastRenderedPageBreak/>
              <w:t>०८३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  <w:p w:rsidR="0071162A" w:rsidRDefault="0071162A" w:rsidP="001115C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Kokila" w:hAnsi="Kokila" w:cs="Kokila" w:hint="cs"/>
                <w:sz w:val="28"/>
                <w:szCs w:val="28"/>
                <w:lang w:bidi="ne-NP"/>
              </w:rPr>
            </w:pPr>
          </w:p>
          <w:p w:rsidR="0071162A" w:rsidRDefault="0071162A" w:rsidP="001115C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Kokila" w:hAnsi="Kokila" w:cs="Kokila" w:hint="cs"/>
                <w:sz w:val="28"/>
                <w:szCs w:val="28"/>
                <w:lang w:bidi="ne-NP"/>
              </w:rPr>
            </w:pPr>
          </w:p>
          <w:p w:rsidR="0071162A" w:rsidRDefault="0071162A" w:rsidP="001115C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Kokila" w:hAnsi="Kokila" w:cs="Kokila" w:hint="cs"/>
                <w:sz w:val="28"/>
                <w:szCs w:val="28"/>
                <w:lang w:bidi="ne-NP"/>
              </w:rPr>
            </w:pPr>
          </w:p>
          <w:p w:rsidR="0071162A" w:rsidRDefault="0071162A" w:rsidP="001115C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Kokila" w:hAnsi="Kokila" w:cs="Kokila" w:hint="cs"/>
                <w:sz w:val="28"/>
                <w:szCs w:val="28"/>
                <w:lang w:bidi="ne-NP"/>
              </w:rPr>
            </w:pPr>
          </w:p>
          <w:p w:rsidR="0071162A" w:rsidRPr="00DB3893" w:rsidRDefault="0071162A" w:rsidP="001115C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lastRenderedPageBreak/>
              <w:t>०८३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</w:tc>
      </w:tr>
      <w:tr w:rsidR="00B9370A" w:rsidRPr="008F10DE" w:rsidTr="00553E10">
        <w:trPr>
          <w:trHeight w:val="3834"/>
        </w:trPr>
        <w:tc>
          <w:tcPr>
            <w:tcW w:w="567" w:type="dxa"/>
            <w:vMerge/>
          </w:tcPr>
          <w:p w:rsidR="00B9370A" w:rsidRPr="00DB3893" w:rsidRDefault="00B9370A" w:rsidP="001115C5">
            <w:pPr>
              <w:pStyle w:val="ListParagraph"/>
              <w:ind w:left="0"/>
              <w:jc w:val="center"/>
              <w:rPr>
                <w:rFonts w:ascii="Kokila" w:hAnsi="Kokila" w:cs="Kokila" w:hint="cs"/>
                <w:sz w:val="28"/>
                <w:szCs w:val="28"/>
                <w:cs/>
              </w:rPr>
            </w:pPr>
          </w:p>
        </w:tc>
        <w:tc>
          <w:tcPr>
            <w:tcW w:w="1418" w:type="dxa"/>
            <w:vMerge/>
          </w:tcPr>
          <w:p w:rsidR="00B9370A" w:rsidRPr="00DB3893" w:rsidRDefault="00B9370A" w:rsidP="00F8325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</w:pPr>
          </w:p>
        </w:tc>
        <w:tc>
          <w:tcPr>
            <w:tcW w:w="1134" w:type="dxa"/>
            <w:vMerge/>
          </w:tcPr>
          <w:p w:rsidR="00B9370A" w:rsidRPr="00DB3893" w:rsidRDefault="00B9370A" w:rsidP="001115C5">
            <w:pPr>
              <w:pStyle w:val="ListParagraph"/>
              <w:ind w:left="0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1416" w:type="dxa"/>
            <w:vMerge/>
            <w:shd w:val="clear" w:color="auto" w:fill="auto"/>
          </w:tcPr>
          <w:p w:rsidR="00B9370A" w:rsidRPr="00DB3893" w:rsidRDefault="00B9370A" w:rsidP="001115C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hi-IN"/>
              </w:rPr>
            </w:pPr>
          </w:p>
        </w:tc>
        <w:tc>
          <w:tcPr>
            <w:tcW w:w="2411" w:type="dxa"/>
            <w:shd w:val="clear" w:color="auto" w:fill="auto"/>
          </w:tcPr>
          <w:p w:rsidR="00B9370A" w:rsidRPr="00DB3893" w:rsidRDefault="00B9370A" w:rsidP="001115C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lang w:bidi="ne-NP"/>
              </w:rPr>
            </w:pP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अपराध पीडित र साक्षी संरक्षण सम्बन्धी देहायका कार्य गरी अभिलेख राख्ने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ः</w:t>
            </w:r>
          </w:p>
          <w:p w:rsidR="00B9370A" w:rsidRPr="00DB3893" w:rsidRDefault="00B9370A" w:rsidP="006470D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सञ्चार माध्यमवाट  साक्षी तथा अपराध पीडित संरक्षण सम्बन्धी सचेतनामुलक जानकारी प्रवाह गर्ने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,</w:t>
            </w:r>
          </w:p>
          <w:p w:rsidR="00B9370A" w:rsidRPr="00DB3893" w:rsidRDefault="00B9370A" w:rsidP="006470D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साक्षीलाई सूचना तथा संचार प्रविधिको माध्यमवाट जानकारी दिने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,</w:t>
            </w:r>
          </w:p>
          <w:p w:rsidR="00B9370A" w:rsidRPr="00DB3893" w:rsidRDefault="00B9370A" w:rsidP="006470D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बकपत्रका लागि आवश्यक सहजीकरण गर्ने</w:t>
            </w:r>
            <w:r w:rsidRPr="00DB3893">
              <w:rPr>
                <w:rFonts w:ascii="Kokila" w:hAnsi="Kokila" w:cs="Kokila"/>
                <w:sz w:val="28"/>
                <w:szCs w:val="28"/>
              </w:rPr>
              <w:t>,</w:t>
            </w:r>
          </w:p>
          <w:p w:rsidR="00B9370A" w:rsidRPr="00DB3893" w:rsidRDefault="00B9370A" w:rsidP="006470D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lang w:bidi="ne-NP"/>
              </w:rPr>
            </w:pP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मुद्दाको काम कारबाहीको बारेमा अपराध पीडितलाई जानकारी दिने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,</w:t>
            </w:r>
          </w:p>
          <w:p w:rsidR="00B9370A" w:rsidRPr="00DB3893" w:rsidRDefault="00B9370A" w:rsidP="006470D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अपराध पीडित र साक्षीको सुरक्षाको लागि सहजीकरण गर्ने</w:t>
            </w:r>
            <w:r w:rsidRPr="00DB3893">
              <w:rPr>
                <w:rFonts w:ascii="Kokila" w:hAnsi="Kokila" w:cs="Kokila"/>
                <w:sz w:val="28"/>
                <w:szCs w:val="28"/>
              </w:rPr>
              <w:t>,</w:t>
            </w:r>
          </w:p>
          <w:p w:rsidR="00B9370A" w:rsidRPr="00DB3893" w:rsidRDefault="00B9370A" w:rsidP="006470D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छुवाछूत र विभेद पीडितको संरक्षण गर्न विशेष कार्यक्रम सञ्चालन गर्ने</w:t>
            </w:r>
            <w:r w:rsidRPr="00DB3893">
              <w:rPr>
                <w:rFonts w:ascii="Kokila" w:hAnsi="Kokila" w:cs="Kokila"/>
                <w:sz w:val="28"/>
                <w:szCs w:val="28"/>
              </w:rPr>
              <w:t>,</w:t>
            </w:r>
          </w:p>
          <w:p w:rsidR="00B9370A" w:rsidRDefault="00B9370A" w:rsidP="006470D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 w:hint="cs"/>
                <w:sz w:val="28"/>
                <w:szCs w:val="28"/>
                <w:lang w:bidi="ne-NP"/>
              </w:rPr>
            </w:pP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 xml:space="preserve">अपराध पीडित 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 xml:space="preserve">महिला </w:t>
            </w: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बालबालिका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 xml:space="preserve"> ज्येष्ठ नागरिक र अपाङ्गता भएका 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lastRenderedPageBreak/>
              <w:t>व्यक्ति</w:t>
            </w: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को संरक्षण र पुनर्स्थापनको लागि सहजीकरण गर्ने।</w:t>
            </w:r>
          </w:p>
        </w:tc>
        <w:tc>
          <w:tcPr>
            <w:tcW w:w="1134" w:type="dxa"/>
            <w:vMerge/>
            <w:shd w:val="clear" w:color="auto" w:fill="auto"/>
          </w:tcPr>
          <w:p w:rsidR="00B9370A" w:rsidRPr="00DB3893" w:rsidRDefault="00B9370A" w:rsidP="001115C5">
            <w:pPr>
              <w:autoSpaceDE w:val="0"/>
              <w:autoSpaceDN w:val="0"/>
              <w:adjustRightInd w:val="0"/>
              <w:spacing w:after="0"/>
              <w:ind w:left="-81" w:right="-77"/>
              <w:jc w:val="center"/>
              <w:rPr>
                <w:rFonts w:ascii="Kokila" w:hAnsi="Kokila" w:cs="Kokila"/>
                <w:sz w:val="28"/>
                <w:szCs w:val="28"/>
                <w:cs/>
                <w:lang w:bidi="hi-IN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B9370A" w:rsidRPr="00DB3893" w:rsidRDefault="00B9370A" w:rsidP="001115C5">
            <w:pPr>
              <w:autoSpaceDE w:val="0"/>
              <w:autoSpaceDN w:val="0"/>
              <w:adjustRightInd w:val="0"/>
              <w:spacing w:after="0"/>
              <w:ind w:left="-94" w:right="-96"/>
              <w:jc w:val="center"/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</w:pPr>
          </w:p>
        </w:tc>
        <w:tc>
          <w:tcPr>
            <w:tcW w:w="1135" w:type="dxa"/>
            <w:vMerge/>
          </w:tcPr>
          <w:p w:rsidR="00B9370A" w:rsidRPr="00DB3893" w:rsidRDefault="00B9370A" w:rsidP="001115C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</w:pPr>
          </w:p>
        </w:tc>
      </w:tr>
      <w:tr w:rsidR="005B7E4E" w:rsidRPr="008F10DE" w:rsidTr="00553E10">
        <w:tc>
          <w:tcPr>
            <w:tcW w:w="567" w:type="dxa"/>
          </w:tcPr>
          <w:p w:rsidR="00506B56" w:rsidRPr="00DB3893" w:rsidRDefault="00506B56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lastRenderedPageBreak/>
              <w:t>९</w:t>
            </w:r>
          </w:p>
        </w:tc>
        <w:tc>
          <w:tcPr>
            <w:tcW w:w="1418" w:type="dxa"/>
          </w:tcPr>
          <w:p w:rsidR="00506B56" w:rsidRPr="00DB3893" w:rsidRDefault="00506B56" w:rsidP="00F8325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६.४.२.६(३)</w:t>
            </w:r>
          </w:p>
        </w:tc>
        <w:tc>
          <w:tcPr>
            <w:tcW w:w="1134" w:type="dxa"/>
          </w:tcPr>
          <w:p w:rsidR="00506B56" w:rsidRPr="00DB3893" w:rsidRDefault="00506B56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1416" w:type="dxa"/>
            <w:shd w:val="clear" w:color="auto" w:fill="auto"/>
          </w:tcPr>
          <w:p w:rsidR="00506B56" w:rsidRPr="00DB3893" w:rsidRDefault="00506B56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2411" w:type="dxa"/>
            <w:shd w:val="clear" w:color="auto" w:fill="auto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पीडितमैत्री कक्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षको स्तरोन्रोती गरी उपयोग गर्ने,</w:t>
            </w:r>
          </w:p>
        </w:tc>
        <w:tc>
          <w:tcPr>
            <w:tcW w:w="1134" w:type="dxa"/>
            <w:shd w:val="clear" w:color="auto" w:fill="auto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ind w:left="-81" w:right="-77"/>
              <w:jc w:val="center"/>
              <w:rPr>
                <w:rFonts w:ascii="Kokila" w:hAnsi="Kokila" w:cs="Kokila"/>
                <w:b/>
                <w:bCs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अभिलेख</w:t>
            </w:r>
          </w:p>
        </w:tc>
        <w:tc>
          <w:tcPr>
            <w:tcW w:w="1134" w:type="dxa"/>
            <w:shd w:val="clear" w:color="auto" w:fill="auto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ind w:left="-69" w:right="-96"/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कार्यालय प्रमुख</w:t>
            </w:r>
          </w:p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ind w:left="-69" w:right="-96"/>
              <w:jc w:val="center"/>
              <w:rPr>
                <w:rFonts w:ascii="Kokila" w:hAnsi="Kokila" w:cs="Kokila"/>
                <w:b/>
                <w:bCs/>
                <w:sz w:val="28"/>
                <w:szCs w:val="28"/>
                <w:rtl/>
                <w:cs/>
              </w:rPr>
            </w:pPr>
          </w:p>
        </w:tc>
        <w:tc>
          <w:tcPr>
            <w:tcW w:w="1135" w:type="dxa"/>
          </w:tcPr>
          <w:p w:rsidR="00506B56" w:rsidRPr="00DB3893" w:rsidRDefault="00506B56" w:rsidP="001115C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Kokila" w:hAnsi="Kokila" w:cs="Kokila"/>
                <w:b/>
                <w:bCs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०८३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</w:tc>
      </w:tr>
      <w:tr w:rsidR="00380C45" w:rsidRPr="008F10DE" w:rsidTr="00553E10">
        <w:trPr>
          <w:trHeight w:val="1514"/>
        </w:trPr>
        <w:tc>
          <w:tcPr>
            <w:tcW w:w="567" w:type="dxa"/>
            <w:vMerge w:val="restart"/>
          </w:tcPr>
          <w:p w:rsidR="00380C45" w:rsidRPr="00DB3893" w:rsidRDefault="00380C45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१०</w:t>
            </w:r>
          </w:p>
        </w:tc>
        <w:tc>
          <w:tcPr>
            <w:tcW w:w="1418" w:type="dxa"/>
            <w:vMerge w:val="restart"/>
          </w:tcPr>
          <w:p w:rsidR="00380C45" w:rsidRPr="00DB3893" w:rsidRDefault="00380C45" w:rsidP="00F8325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६.४.२.६(४)</w:t>
            </w:r>
          </w:p>
        </w:tc>
        <w:tc>
          <w:tcPr>
            <w:tcW w:w="1134" w:type="dxa"/>
            <w:vMerge w:val="restart"/>
          </w:tcPr>
          <w:p w:rsidR="00380C45" w:rsidRPr="00DB3893" w:rsidRDefault="00380C45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1416" w:type="dxa"/>
            <w:vMerge w:val="restart"/>
            <w:shd w:val="clear" w:color="auto" w:fill="auto"/>
          </w:tcPr>
          <w:p w:rsidR="00380C45" w:rsidRPr="00DB3893" w:rsidRDefault="00380C45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2411" w:type="dxa"/>
            <w:shd w:val="clear" w:color="auto" w:fill="auto"/>
          </w:tcPr>
          <w:p w:rsidR="00380C45" w:rsidRPr="00DB3893" w:rsidRDefault="00380C45" w:rsidP="001115C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 xml:space="preserve">सरकार वादी 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 xml:space="preserve">फौजदारी </w:t>
            </w:r>
            <w:r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मुद्दाको आदेश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 xml:space="preserve"> </w:t>
            </w: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फैसला कार्यान्वयनमा पीडितलाई सहयोग र सहजीकरण गर्ने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,</w:t>
            </w:r>
          </w:p>
        </w:tc>
        <w:tc>
          <w:tcPr>
            <w:tcW w:w="1134" w:type="dxa"/>
            <w:shd w:val="clear" w:color="auto" w:fill="auto"/>
          </w:tcPr>
          <w:p w:rsidR="00380C45" w:rsidRPr="00DB3893" w:rsidRDefault="00380C45" w:rsidP="001115C5">
            <w:pPr>
              <w:autoSpaceDE w:val="0"/>
              <w:autoSpaceDN w:val="0"/>
              <w:adjustRightInd w:val="0"/>
              <w:spacing w:after="0"/>
              <w:ind w:left="-81" w:right="-77"/>
              <w:jc w:val="center"/>
              <w:rPr>
                <w:rFonts w:ascii="Kokila" w:hAnsi="Kokila" w:cs="Kokila"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अभिलेख</w:t>
            </w:r>
          </w:p>
        </w:tc>
        <w:tc>
          <w:tcPr>
            <w:tcW w:w="1134" w:type="dxa"/>
            <w:shd w:val="clear" w:color="auto" w:fill="auto"/>
          </w:tcPr>
          <w:p w:rsidR="00380C45" w:rsidRPr="00DB3893" w:rsidRDefault="00380C45" w:rsidP="001115C5">
            <w:pPr>
              <w:autoSpaceDE w:val="0"/>
              <w:autoSpaceDN w:val="0"/>
              <w:adjustRightInd w:val="0"/>
              <w:spacing w:after="0"/>
              <w:ind w:left="-69" w:right="-96"/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कार्यालय प्रमुख</w:t>
            </w:r>
          </w:p>
          <w:p w:rsidR="00380C45" w:rsidRPr="00DB3893" w:rsidRDefault="00380C45" w:rsidP="001115C5">
            <w:pPr>
              <w:autoSpaceDE w:val="0"/>
              <w:autoSpaceDN w:val="0"/>
              <w:adjustRightInd w:val="0"/>
              <w:spacing w:after="0"/>
              <w:ind w:left="-69" w:right="-96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</w:p>
        </w:tc>
        <w:tc>
          <w:tcPr>
            <w:tcW w:w="1135" w:type="dxa"/>
          </w:tcPr>
          <w:p w:rsidR="00380C45" w:rsidRPr="00DB3893" w:rsidRDefault="00380C45" w:rsidP="001115C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०८३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</w:tc>
      </w:tr>
      <w:tr w:rsidR="00380C45" w:rsidRPr="008F10DE" w:rsidTr="00553E10">
        <w:trPr>
          <w:trHeight w:val="337"/>
        </w:trPr>
        <w:tc>
          <w:tcPr>
            <w:tcW w:w="567" w:type="dxa"/>
            <w:vMerge/>
          </w:tcPr>
          <w:p w:rsidR="00380C45" w:rsidRPr="00DB3893" w:rsidRDefault="00380C45" w:rsidP="001115C5">
            <w:pPr>
              <w:pStyle w:val="ListParagraph"/>
              <w:ind w:left="0"/>
              <w:jc w:val="center"/>
              <w:rPr>
                <w:rFonts w:ascii="Kokila" w:hAnsi="Kokila" w:cs="Kokila" w:hint="cs"/>
                <w:sz w:val="28"/>
                <w:szCs w:val="28"/>
                <w:cs/>
              </w:rPr>
            </w:pPr>
          </w:p>
        </w:tc>
        <w:tc>
          <w:tcPr>
            <w:tcW w:w="1418" w:type="dxa"/>
            <w:vMerge/>
          </w:tcPr>
          <w:p w:rsidR="00380C45" w:rsidRPr="00DB3893" w:rsidRDefault="00380C45" w:rsidP="00F8325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</w:pPr>
          </w:p>
        </w:tc>
        <w:tc>
          <w:tcPr>
            <w:tcW w:w="1134" w:type="dxa"/>
            <w:vMerge/>
          </w:tcPr>
          <w:p w:rsidR="00380C45" w:rsidRPr="00DB3893" w:rsidRDefault="00380C45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1416" w:type="dxa"/>
            <w:vMerge/>
            <w:shd w:val="clear" w:color="auto" w:fill="auto"/>
          </w:tcPr>
          <w:p w:rsidR="00380C45" w:rsidRPr="00DB3893" w:rsidRDefault="00380C45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2411" w:type="dxa"/>
            <w:shd w:val="clear" w:color="auto" w:fill="auto"/>
            <w:vAlign w:val="center"/>
          </w:tcPr>
          <w:p w:rsidR="00380C45" w:rsidRPr="0061378C" w:rsidRDefault="00380C45" w:rsidP="00380C45">
            <w:pPr>
              <w:autoSpaceDE w:val="0"/>
              <w:autoSpaceDN w:val="0"/>
              <w:adjustRightInd w:val="0"/>
              <w:spacing w:after="0"/>
              <w:jc w:val="both"/>
              <w:rPr>
                <w:rFonts w:cs="Kalimati"/>
                <w:sz w:val="24"/>
                <w:szCs w:val="24"/>
                <w:cs/>
                <w:lang w:bidi="ne-NP"/>
              </w:rPr>
            </w:pPr>
            <w:r w:rsidRPr="00380C45">
              <w:rPr>
                <w:rFonts w:ascii="Kokila" w:hAnsi="Kokila" w:cs="Kokila" w:hint="cs"/>
                <w:sz w:val="28"/>
                <w:szCs w:val="28"/>
                <w:cs/>
              </w:rPr>
              <w:t>अभियुक्तको अधिकार प्रत्याभूत हुने गरी कार्य सम्पादन गर्ने</w:t>
            </w:r>
            <w:r w:rsidRPr="0061378C">
              <w:rPr>
                <w:rFonts w:cs="Kalimati" w:hint="cs"/>
                <w:sz w:val="24"/>
                <w:szCs w:val="24"/>
                <w:cs/>
              </w:rPr>
              <w:t xml:space="preserve"> </w:t>
            </w:r>
            <w:r>
              <w:rPr>
                <w:rFonts w:cs="Kalimati" w:hint="cs"/>
                <w:sz w:val="24"/>
                <w:szCs w:val="24"/>
                <w:cs/>
                <w:lang w:bidi="ne-NP"/>
              </w:rPr>
              <w:t>।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0C45" w:rsidRPr="0061378C" w:rsidRDefault="00380C45" w:rsidP="00F83251">
            <w:pPr>
              <w:jc w:val="both"/>
              <w:rPr>
                <w:rFonts w:cs="Kalimati"/>
                <w:sz w:val="24"/>
                <w:szCs w:val="24"/>
                <w:cs/>
              </w:rPr>
            </w:pPr>
            <w:r w:rsidRPr="0061378C">
              <w:rPr>
                <w:rFonts w:cs="Kalimati" w:hint="cs"/>
                <w:sz w:val="24"/>
                <w:szCs w:val="24"/>
                <w:cs/>
              </w:rPr>
              <w:t xml:space="preserve">अभिलेख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0C45" w:rsidRPr="0061378C" w:rsidRDefault="00380C45" w:rsidP="008E0DBB">
            <w:pPr>
              <w:autoSpaceDE w:val="0"/>
              <w:autoSpaceDN w:val="0"/>
              <w:adjustRightInd w:val="0"/>
              <w:spacing w:after="0"/>
              <w:ind w:left="-69" w:right="-96"/>
              <w:jc w:val="center"/>
              <w:rPr>
                <w:rFonts w:cs="Kalimati"/>
                <w:sz w:val="24"/>
                <w:szCs w:val="24"/>
                <w:cs/>
              </w:rPr>
            </w:pPr>
            <w:r w:rsidRPr="008E0DBB">
              <w:rPr>
                <w:rFonts w:ascii="Kokila" w:hAnsi="Kokila" w:cs="Kokila" w:hint="cs"/>
                <w:sz w:val="28"/>
                <w:szCs w:val="28"/>
                <w:cs/>
              </w:rPr>
              <w:t>योजना, अनुसन्धान तथा अनुगमन महाशाखा</w:t>
            </w:r>
          </w:p>
        </w:tc>
        <w:tc>
          <w:tcPr>
            <w:tcW w:w="1135" w:type="dxa"/>
            <w:vAlign w:val="center"/>
          </w:tcPr>
          <w:p w:rsidR="00380C45" w:rsidRPr="0061378C" w:rsidRDefault="00380C45" w:rsidP="00F83251">
            <w:pPr>
              <w:jc w:val="both"/>
              <w:rPr>
                <w:rFonts w:cs="Kalimati"/>
                <w:sz w:val="24"/>
                <w:szCs w:val="24"/>
                <w:cs/>
              </w:rPr>
            </w:pPr>
            <w:r w:rsidRPr="0061378C">
              <w:rPr>
                <w:rFonts w:cs="Kalimati" w:hint="cs"/>
                <w:sz w:val="24"/>
                <w:szCs w:val="24"/>
                <w:cs/>
              </w:rPr>
              <w:t>2083-2088</w:t>
            </w:r>
          </w:p>
        </w:tc>
      </w:tr>
      <w:tr w:rsidR="00380C45" w:rsidRPr="008F10DE" w:rsidTr="00553E10">
        <w:trPr>
          <w:trHeight w:val="804"/>
        </w:trPr>
        <w:tc>
          <w:tcPr>
            <w:tcW w:w="567" w:type="dxa"/>
          </w:tcPr>
          <w:p w:rsidR="00380C45" w:rsidRPr="00DB3893" w:rsidRDefault="00380C45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११</w:t>
            </w:r>
          </w:p>
        </w:tc>
        <w:tc>
          <w:tcPr>
            <w:tcW w:w="1418" w:type="dxa"/>
          </w:tcPr>
          <w:p w:rsidR="00380C45" w:rsidRPr="00DB3893" w:rsidRDefault="00380C45" w:rsidP="00F8325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६.४.२.६(६)</w:t>
            </w:r>
          </w:p>
        </w:tc>
        <w:tc>
          <w:tcPr>
            <w:tcW w:w="1134" w:type="dxa"/>
          </w:tcPr>
          <w:p w:rsidR="00380C45" w:rsidRPr="00DB3893" w:rsidRDefault="00380C45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1416" w:type="dxa"/>
            <w:shd w:val="clear" w:color="auto" w:fill="auto"/>
          </w:tcPr>
          <w:p w:rsidR="00380C45" w:rsidRPr="00DB3893" w:rsidRDefault="00380C45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2411" w:type="dxa"/>
            <w:shd w:val="clear" w:color="auto" w:fill="auto"/>
          </w:tcPr>
          <w:p w:rsidR="00380C45" w:rsidRPr="00DB3893" w:rsidRDefault="00380C45" w:rsidP="001115C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बयान कक्ष र थुनुवा प्रतिक्षा कक्ष निर्माण नभएका सरकारी वकील कार्यालयमा संरचना निर्माण गर्ने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,</w:t>
            </w:r>
          </w:p>
        </w:tc>
        <w:tc>
          <w:tcPr>
            <w:tcW w:w="1134" w:type="dxa"/>
            <w:shd w:val="clear" w:color="auto" w:fill="auto"/>
          </w:tcPr>
          <w:p w:rsidR="00380C45" w:rsidRPr="00DB3893" w:rsidRDefault="00380C45" w:rsidP="001115C5">
            <w:pPr>
              <w:autoSpaceDE w:val="0"/>
              <w:autoSpaceDN w:val="0"/>
              <w:adjustRightInd w:val="0"/>
              <w:spacing w:after="0"/>
              <w:ind w:left="-81" w:right="-77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 xml:space="preserve">कक्ष निर्माण </w:t>
            </w:r>
          </w:p>
        </w:tc>
        <w:tc>
          <w:tcPr>
            <w:tcW w:w="1134" w:type="dxa"/>
            <w:shd w:val="clear" w:color="auto" w:fill="auto"/>
          </w:tcPr>
          <w:p w:rsidR="00380C45" w:rsidRPr="00DB3893" w:rsidRDefault="00380C45" w:rsidP="001115C5">
            <w:pPr>
              <w:autoSpaceDE w:val="0"/>
              <w:autoSpaceDN w:val="0"/>
              <w:adjustRightInd w:val="0"/>
              <w:spacing w:after="0"/>
              <w:ind w:left="-69" w:right="-96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सरकारी वकील कार्यालय</w:t>
            </w:r>
          </w:p>
        </w:tc>
        <w:tc>
          <w:tcPr>
            <w:tcW w:w="1135" w:type="dxa"/>
          </w:tcPr>
          <w:p w:rsidR="00380C45" w:rsidRPr="00DB3893" w:rsidRDefault="00380C45" w:rsidP="001115C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०८३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</w:tc>
      </w:tr>
      <w:tr w:rsidR="00380C45" w:rsidRPr="008F10DE" w:rsidTr="00553E10">
        <w:tc>
          <w:tcPr>
            <w:tcW w:w="567" w:type="dxa"/>
          </w:tcPr>
          <w:p w:rsidR="00380C45" w:rsidRPr="00DB3893" w:rsidRDefault="00380C45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१२</w:t>
            </w:r>
          </w:p>
        </w:tc>
        <w:tc>
          <w:tcPr>
            <w:tcW w:w="1418" w:type="dxa"/>
          </w:tcPr>
          <w:p w:rsidR="00380C45" w:rsidRPr="00DB3893" w:rsidRDefault="00380C45" w:rsidP="00F8325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६.४.२.६(७)</w:t>
            </w:r>
          </w:p>
        </w:tc>
        <w:tc>
          <w:tcPr>
            <w:tcW w:w="1134" w:type="dxa"/>
          </w:tcPr>
          <w:p w:rsidR="00380C45" w:rsidRPr="00DB3893" w:rsidRDefault="00380C45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1416" w:type="dxa"/>
            <w:shd w:val="clear" w:color="auto" w:fill="auto"/>
          </w:tcPr>
          <w:p w:rsidR="00380C45" w:rsidRPr="00DB3893" w:rsidRDefault="00380C45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2411" w:type="dxa"/>
            <w:shd w:val="clear" w:color="auto" w:fill="auto"/>
          </w:tcPr>
          <w:p w:rsidR="00380C45" w:rsidRPr="00DB3893" w:rsidRDefault="00380C45" w:rsidP="001115C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अपराध पीडित, साक्षी र अभियुक्तको अधिकारको जानकारीको लागि साइनपोष्ट राख्ने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,</w:t>
            </w:r>
          </w:p>
        </w:tc>
        <w:tc>
          <w:tcPr>
            <w:tcW w:w="1134" w:type="dxa"/>
            <w:shd w:val="clear" w:color="auto" w:fill="auto"/>
          </w:tcPr>
          <w:p w:rsidR="00380C45" w:rsidRPr="00DB3893" w:rsidRDefault="00380C45" w:rsidP="001115C5">
            <w:pPr>
              <w:autoSpaceDE w:val="0"/>
              <w:autoSpaceDN w:val="0"/>
              <w:adjustRightInd w:val="0"/>
              <w:spacing w:after="0"/>
              <w:ind w:left="-81" w:right="-77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साइनपोष्ट</w:t>
            </w:r>
          </w:p>
        </w:tc>
        <w:tc>
          <w:tcPr>
            <w:tcW w:w="1134" w:type="dxa"/>
            <w:shd w:val="clear" w:color="auto" w:fill="auto"/>
          </w:tcPr>
          <w:p w:rsidR="00380C45" w:rsidRPr="00DB3893" w:rsidRDefault="00380C45" w:rsidP="001115C5">
            <w:pPr>
              <w:autoSpaceDE w:val="0"/>
              <w:autoSpaceDN w:val="0"/>
              <w:adjustRightInd w:val="0"/>
              <w:spacing w:after="0"/>
              <w:ind w:left="-69" w:right="-96"/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कार्यालय प्रमुख</w:t>
            </w:r>
          </w:p>
          <w:p w:rsidR="00380C45" w:rsidRPr="00DB3893" w:rsidRDefault="00380C45" w:rsidP="001115C5">
            <w:pPr>
              <w:autoSpaceDE w:val="0"/>
              <w:autoSpaceDN w:val="0"/>
              <w:adjustRightInd w:val="0"/>
              <w:spacing w:after="0"/>
              <w:ind w:left="-69" w:right="-96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</w:p>
        </w:tc>
        <w:tc>
          <w:tcPr>
            <w:tcW w:w="1135" w:type="dxa"/>
          </w:tcPr>
          <w:p w:rsidR="00380C45" w:rsidRPr="00DB3893" w:rsidRDefault="00380C45" w:rsidP="001115C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२०८४</w:t>
            </w:r>
          </w:p>
        </w:tc>
      </w:tr>
      <w:tr w:rsidR="00380C45" w:rsidRPr="008F10DE" w:rsidTr="00553E10">
        <w:tc>
          <w:tcPr>
            <w:tcW w:w="567" w:type="dxa"/>
          </w:tcPr>
          <w:p w:rsidR="00380C45" w:rsidRPr="00DB3893" w:rsidRDefault="00380C45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१३</w:t>
            </w:r>
          </w:p>
        </w:tc>
        <w:tc>
          <w:tcPr>
            <w:tcW w:w="1418" w:type="dxa"/>
          </w:tcPr>
          <w:p w:rsidR="00380C45" w:rsidRPr="00DB3893" w:rsidRDefault="00380C45" w:rsidP="00F8325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६.४.२.७(४)</w:t>
            </w:r>
          </w:p>
        </w:tc>
        <w:tc>
          <w:tcPr>
            <w:tcW w:w="1134" w:type="dxa"/>
          </w:tcPr>
          <w:p w:rsidR="00380C45" w:rsidRPr="00DB3893" w:rsidRDefault="00380C45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1416" w:type="dxa"/>
            <w:shd w:val="clear" w:color="auto" w:fill="auto"/>
          </w:tcPr>
          <w:p w:rsidR="00380C45" w:rsidRPr="00DB3893" w:rsidRDefault="00380C45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 xml:space="preserve">गम्भिर प्रकृतिका आर्थिक तथा वित्तिय अपराधको अनुसन्धान र 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lastRenderedPageBreak/>
              <w:t>अभियोजनलाई प्रभावकारी बनाउने</w:t>
            </w:r>
          </w:p>
        </w:tc>
        <w:tc>
          <w:tcPr>
            <w:tcW w:w="2411" w:type="dxa"/>
            <w:shd w:val="clear" w:color="auto" w:fill="auto"/>
          </w:tcPr>
          <w:p w:rsidR="00380C45" w:rsidRPr="00DB3893" w:rsidRDefault="00380C45" w:rsidP="001115C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lastRenderedPageBreak/>
              <w:t>सम्पति शुद्धिकरण सम्बन्धी मुद्दामा सरकारी वकील कार्यालयले निर्धारित ढाँचामा देहायका विषयमा प्रतिवेदन पेश गर्ने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ः</w:t>
            </w:r>
          </w:p>
          <w:p w:rsidR="00380C45" w:rsidRPr="00DB3893" w:rsidRDefault="00380C45" w:rsidP="006470D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lastRenderedPageBreak/>
              <w:t>अभियोग दावी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,</w:t>
            </w:r>
          </w:p>
          <w:p w:rsidR="00380C45" w:rsidRPr="00DB3893" w:rsidRDefault="00380C45" w:rsidP="006470D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lang w:bidi="ne-NP"/>
              </w:rPr>
            </w:pP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जफत माग गरेको सम्पति र साधन,</w:t>
            </w:r>
          </w:p>
          <w:p w:rsidR="00380C45" w:rsidRPr="00DB3893" w:rsidRDefault="00380C45" w:rsidP="006470D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lang w:bidi="ne-NP"/>
              </w:rPr>
            </w:pP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रोक्का राखेको सम्पति र साधन,</w:t>
            </w:r>
          </w:p>
          <w:p w:rsidR="00380C45" w:rsidRPr="00DB3893" w:rsidRDefault="00380C45" w:rsidP="006470D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फैसलावाट ठहर भएको सम्पति र साधन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 xml:space="preserve"> ।</w:t>
            </w:r>
          </w:p>
        </w:tc>
        <w:tc>
          <w:tcPr>
            <w:tcW w:w="1134" w:type="dxa"/>
            <w:shd w:val="clear" w:color="auto" w:fill="auto"/>
          </w:tcPr>
          <w:p w:rsidR="00380C45" w:rsidRPr="00DB3893" w:rsidRDefault="00380C45" w:rsidP="001115C5">
            <w:pPr>
              <w:autoSpaceDE w:val="0"/>
              <w:autoSpaceDN w:val="0"/>
              <w:adjustRightInd w:val="0"/>
              <w:spacing w:after="0"/>
              <w:ind w:left="-81" w:right="-77"/>
              <w:jc w:val="center"/>
              <w:rPr>
                <w:rFonts w:ascii="Kokila" w:hAnsi="Kokila" w:cs="Kokila"/>
                <w:b/>
                <w:bCs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lastRenderedPageBreak/>
              <w:t>प्रतिवेदन</w:t>
            </w:r>
          </w:p>
        </w:tc>
        <w:tc>
          <w:tcPr>
            <w:tcW w:w="1134" w:type="dxa"/>
            <w:shd w:val="clear" w:color="auto" w:fill="auto"/>
          </w:tcPr>
          <w:p w:rsidR="00380C45" w:rsidRPr="00DB3893" w:rsidRDefault="00380C45" w:rsidP="001115C5">
            <w:pPr>
              <w:autoSpaceDE w:val="0"/>
              <w:autoSpaceDN w:val="0"/>
              <w:adjustRightInd w:val="0"/>
              <w:spacing w:after="0"/>
              <w:ind w:left="-69" w:right="-96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सरकारी वकील कार्यालय</w:t>
            </w:r>
          </w:p>
        </w:tc>
        <w:tc>
          <w:tcPr>
            <w:tcW w:w="1135" w:type="dxa"/>
          </w:tcPr>
          <w:p w:rsidR="00380C45" w:rsidRPr="00DB3893" w:rsidRDefault="00380C45" w:rsidP="001115C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Kokila" w:hAnsi="Kokila" w:cs="Kokila"/>
                <w:b/>
                <w:bCs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०८३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</w:tc>
      </w:tr>
      <w:tr w:rsidR="00380C45" w:rsidRPr="008F10DE" w:rsidTr="00553E10">
        <w:tc>
          <w:tcPr>
            <w:tcW w:w="567" w:type="dxa"/>
          </w:tcPr>
          <w:p w:rsidR="00380C45" w:rsidRPr="00DB3893" w:rsidRDefault="00380C45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lastRenderedPageBreak/>
              <w:t>१४</w:t>
            </w:r>
          </w:p>
        </w:tc>
        <w:tc>
          <w:tcPr>
            <w:tcW w:w="1418" w:type="dxa"/>
          </w:tcPr>
          <w:p w:rsidR="00380C45" w:rsidRPr="00DB3893" w:rsidRDefault="00380C45" w:rsidP="00F83251">
            <w:pPr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७.४.२.१(१)</w:t>
            </w:r>
          </w:p>
        </w:tc>
        <w:tc>
          <w:tcPr>
            <w:tcW w:w="1134" w:type="dxa"/>
          </w:tcPr>
          <w:p w:rsidR="00380C45" w:rsidRPr="00DB3893" w:rsidRDefault="00380C45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बहस पैरवी र प्रतिरक्षा प्रभावकारी रुपमा गर्ने</w:t>
            </w:r>
          </w:p>
        </w:tc>
        <w:tc>
          <w:tcPr>
            <w:tcW w:w="1416" w:type="dxa"/>
            <w:shd w:val="clear" w:color="auto" w:fill="auto"/>
          </w:tcPr>
          <w:p w:rsidR="00380C45" w:rsidRPr="00DB3893" w:rsidRDefault="00380C45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मुद्दाको बहस, पैरवी र रिटको प्रतिरक्षालाई प्रभावकारी बनाउने</w:t>
            </w:r>
          </w:p>
        </w:tc>
        <w:tc>
          <w:tcPr>
            <w:tcW w:w="2411" w:type="dxa"/>
            <w:shd w:val="clear" w:color="auto" w:fill="auto"/>
          </w:tcPr>
          <w:p w:rsidR="00380C45" w:rsidRPr="00DB3893" w:rsidRDefault="00380C45" w:rsidP="001115C5">
            <w:pPr>
              <w:spacing w:after="0"/>
              <w:jc w:val="both"/>
              <w:rPr>
                <w:rFonts w:ascii="Kokila" w:hAnsi="Kokila" w:cs="Kokila"/>
                <w:sz w:val="28"/>
                <w:szCs w:val="28"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 xml:space="preserve">मुद्दाको प्रकृति र </w:t>
            </w: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विषयको गम्भीरताका आधारमा विषयविज्ञ सरकारी वकीलको नेतृत्वमा समूहगत रूपमा प्रतिनिधित्व गर्ने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,</w:t>
            </w:r>
          </w:p>
          <w:p w:rsidR="00380C45" w:rsidRPr="00DB3893" w:rsidRDefault="00380C45" w:rsidP="001115C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b/>
                <w:bCs/>
                <w:sz w:val="28"/>
                <w:szCs w:val="28"/>
                <w:rtl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380C45" w:rsidRPr="00DB3893" w:rsidRDefault="00380C45" w:rsidP="001115C5">
            <w:pPr>
              <w:autoSpaceDE w:val="0"/>
              <w:autoSpaceDN w:val="0"/>
              <w:adjustRightInd w:val="0"/>
              <w:spacing w:after="0"/>
              <w:ind w:left="-81" w:right="-77"/>
              <w:jc w:val="center"/>
              <w:rPr>
                <w:rFonts w:ascii="Kokila" w:hAnsi="Kokila" w:cs="Kokila"/>
                <w:b/>
                <w:bCs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/>
                <w:sz w:val="28"/>
                <w:szCs w:val="28"/>
                <w:cs/>
                <w:lang w:bidi="hi-IN"/>
              </w:rPr>
              <w:t>अभिलेख</w:t>
            </w:r>
          </w:p>
        </w:tc>
        <w:tc>
          <w:tcPr>
            <w:tcW w:w="1134" w:type="dxa"/>
            <w:shd w:val="clear" w:color="auto" w:fill="auto"/>
          </w:tcPr>
          <w:p w:rsidR="00380C45" w:rsidRPr="00DB3893" w:rsidRDefault="00380C45" w:rsidP="001115C5">
            <w:pPr>
              <w:autoSpaceDE w:val="0"/>
              <w:autoSpaceDN w:val="0"/>
              <w:adjustRightInd w:val="0"/>
              <w:spacing w:after="0"/>
              <w:ind w:left="-69" w:right="-96"/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कार्यालय प्रमुख</w:t>
            </w:r>
            <w:r w:rsidR="004F2AA7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/मुद्दा व्यवस्थापन</w:t>
            </w:r>
          </w:p>
          <w:p w:rsidR="00380C45" w:rsidRPr="00DB3893" w:rsidRDefault="00380C45" w:rsidP="001115C5">
            <w:pPr>
              <w:autoSpaceDE w:val="0"/>
              <w:autoSpaceDN w:val="0"/>
              <w:adjustRightInd w:val="0"/>
              <w:spacing w:after="0"/>
              <w:ind w:left="-69" w:right="-96"/>
              <w:jc w:val="center"/>
              <w:rPr>
                <w:rFonts w:ascii="Kokila" w:hAnsi="Kokila" w:cs="Kokila"/>
                <w:b/>
                <w:bCs/>
                <w:sz w:val="28"/>
                <w:szCs w:val="28"/>
                <w:rtl/>
                <w:cs/>
              </w:rPr>
            </w:pPr>
          </w:p>
        </w:tc>
        <w:tc>
          <w:tcPr>
            <w:tcW w:w="1135" w:type="dxa"/>
          </w:tcPr>
          <w:p w:rsidR="00380C45" w:rsidRPr="00DB3893" w:rsidRDefault="00380C45" w:rsidP="001115C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Kokila" w:hAnsi="Kokila" w:cs="Kokila"/>
                <w:b/>
                <w:bCs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०८३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</w:tc>
      </w:tr>
      <w:tr w:rsidR="004F2AA7" w:rsidRPr="008F10DE" w:rsidTr="00553E10">
        <w:trPr>
          <w:trHeight w:val="411"/>
        </w:trPr>
        <w:tc>
          <w:tcPr>
            <w:tcW w:w="567" w:type="dxa"/>
            <w:vMerge w:val="restart"/>
          </w:tcPr>
          <w:p w:rsidR="004F2AA7" w:rsidRPr="00DB3893" w:rsidRDefault="004F2AA7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१५</w:t>
            </w:r>
          </w:p>
        </w:tc>
        <w:tc>
          <w:tcPr>
            <w:tcW w:w="1418" w:type="dxa"/>
            <w:vMerge w:val="restart"/>
          </w:tcPr>
          <w:p w:rsidR="004F2AA7" w:rsidRPr="00DB3893" w:rsidRDefault="004F2AA7" w:rsidP="00F8325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७.४.२.१(६)</w:t>
            </w:r>
          </w:p>
        </w:tc>
        <w:tc>
          <w:tcPr>
            <w:tcW w:w="1134" w:type="dxa"/>
            <w:vMerge w:val="restart"/>
          </w:tcPr>
          <w:p w:rsidR="004F2AA7" w:rsidRPr="00DB3893" w:rsidRDefault="004F2AA7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1416" w:type="dxa"/>
            <w:vMerge w:val="restart"/>
            <w:shd w:val="clear" w:color="auto" w:fill="auto"/>
          </w:tcPr>
          <w:p w:rsidR="004F2AA7" w:rsidRPr="00DB3893" w:rsidRDefault="004F2AA7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2411" w:type="dxa"/>
            <w:shd w:val="clear" w:color="auto" w:fill="auto"/>
            <w:vAlign w:val="center"/>
          </w:tcPr>
          <w:p w:rsidR="004F2AA7" w:rsidRPr="004F2AA7" w:rsidRDefault="004F2AA7" w:rsidP="004F2AA7">
            <w:pPr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</w:rPr>
            </w:pPr>
            <w:r w:rsidRPr="004F2AA7">
              <w:rPr>
                <w:rFonts w:ascii="Kokila" w:hAnsi="Kokila" w:cs="Kokila" w:hint="cs"/>
                <w:sz w:val="28"/>
                <w:szCs w:val="28"/>
                <w:cs/>
              </w:rPr>
              <w:t>रिटको प्रतिरक्षा र लिखित जवाफको तयारी सम्बन्धमा सरोकारवाला निकायसँग अन्तरक्रिया गर्ने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2AA7" w:rsidRPr="004F2AA7" w:rsidRDefault="004F2AA7" w:rsidP="004F2AA7">
            <w:pPr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</w:rPr>
            </w:pPr>
            <w:r w:rsidRPr="004F2AA7">
              <w:rPr>
                <w:rFonts w:ascii="Kokila" w:hAnsi="Kokila" w:cs="Kokila" w:hint="cs"/>
                <w:sz w:val="28"/>
                <w:szCs w:val="28"/>
                <w:cs/>
              </w:rPr>
              <w:t>प्रतिवेदन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2AA7" w:rsidRPr="004F2AA7" w:rsidRDefault="004F2AA7" w:rsidP="004F2AA7">
            <w:pPr>
              <w:spacing w:after="0"/>
              <w:jc w:val="both"/>
              <w:rPr>
                <w:rFonts w:ascii="Kokila" w:hAnsi="Kokila" w:cs="Kokila"/>
                <w:sz w:val="28"/>
                <w:szCs w:val="28"/>
                <w:lang w:bidi="hi-IN"/>
              </w:rPr>
            </w:pPr>
            <w:r w:rsidRPr="004F2AA7">
              <w:rPr>
                <w:rFonts w:ascii="Kokila" w:hAnsi="Kokila" w:cs="Kokila" w:hint="cs"/>
                <w:sz w:val="28"/>
                <w:szCs w:val="28"/>
                <w:cs/>
              </w:rPr>
              <w:t>मुद्दा व्यवस्थापन महाशाखा/</w:t>
            </w:r>
          </w:p>
          <w:p w:rsidR="004F2AA7" w:rsidRPr="004F2AA7" w:rsidRDefault="004F2AA7" w:rsidP="004F2AA7">
            <w:pPr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</w:rPr>
            </w:pPr>
            <w:r w:rsidRPr="004F2AA7">
              <w:rPr>
                <w:rFonts w:ascii="Kokila" w:hAnsi="Kokila" w:cs="Kokila" w:hint="cs"/>
                <w:sz w:val="28"/>
                <w:szCs w:val="28"/>
                <w:cs/>
              </w:rPr>
              <w:t>उ.स.व.का</w:t>
            </w:r>
          </w:p>
        </w:tc>
        <w:tc>
          <w:tcPr>
            <w:tcW w:w="1135" w:type="dxa"/>
            <w:vAlign w:val="center"/>
          </w:tcPr>
          <w:p w:rsidR="004F2AA7" w:rsidRPr="004F2AA7" w:rsidRDefault="004F2AA7" w:rsidP="004F2AA7">
            <w:pPr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</w:rPr>
            </w:pPr>
            <w:r w:rsidRPr="004F2AA7">
              <w:rPr>
                <w:rFonts w:ascii="Kokila" w:hAnsi="Kokila" w:cs="Kokila" w:hint="cs"/>
                <w:sz w:val="28"/>
                <w:szCs w:val="28"/>
                <w:cs/>
              </w:rPr>
              <w:t>2083-2088</w:t>
            </w:r>
          </w:p>
        </w:tc>
      </w:tr>
      <w:tr w:rsidR="004F2AA7" w:rsidRPr="008F10DE" w:rsidTr="00553E10">
        <w:trPr>
          <w:trHeight w:val="1066"/>
        </w:trPr>
        <w:tc>
          <w:tcPr>
            <w:tcW w:w="567" w:type="dxa"/>
            <w:vMerge/>
          </w:tcPr>
          <w:p w:rsidR="004F2AA7" w:rsidRPr="00DB3893" w:rsidRDefault="004F2AA7" w:rsidP="001115C5">
            <w:pPr>
              <w:pStyle w:val="ListParagraph"/>
              <w:ind w:left="0"/>
              <w:jc w:val="center"/>
              <w:rPr>
                <w:rFonts w:ascii="Kokila" w:hAnsi="Kokila" w:cs="Kokila" w:hint="cs"/>
                <w:sz w:val="28"/>
                <w:szCs w:val="28"/>
                <w:cs/>
              </w:rPr>
            </w:pPr>
          </w:p>
        </w:tc>
        <w:tc>
          <w:tcPr>
            <w:tcW w:w="1418" w:type="dxa"/>
            <w:vMerge/>
          </w:tcPr>
          <w:p w:rsidR="004F2AA7" w:rsidRPr="00DB3893" w:rsidRDefault="004F2AA7" w:rsidP="00F8325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</w:pPr>
          </w:p>
        </w:tc>
        <w:tc>
          <w:tcPr>
            <w:tcW w:w="1134" w:type="dxa"/>
            <w:vMerge/>
          </w:tcPr>
          <w:p w:rsidR="004F2AA7" w:rsidRPr="00DB3893" w:rsidRDefault="004F2AA7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1416" w:type="dxa"/>
            <w:vMerge/>
            <w:shd w:val="clear" w:color="auto" w:fill="auto"/>
          </w:tcPr>
          <w:p w:rsidR="004F2AA7" w:rsidRPr="00DB3893" w:rsidRDefault="004F2AA7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2411" w:type="dxa"/>
            <w:shd w:val="clear" w:color="auto" w:fill="auto"/>
          </w:tcPr>
          <w:p w:rsidR="004F2AA7" w:rsidRDefault="004F2AA7" w:rsidP="001115C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 w:hint="cs"/>
                <w:sz w:val="28"/>
                <w:szCs w:val="28"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सरकारी निकायका सम्पर्क व्यक्ति मार्फत मिसिल कागजात र सूचना प्राप्त गरी अद्यावधिक गर्ने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,</w:t>
            </w:r>
          </w:p>
        </w:tc>
        <w:tc>
          <w:tcPr>
            <w:tcW w:w="1134" w:type="dxa"/>
            <w:shd w:val="clear" w:color="auto" w:fill="auto"/>
          </w:tcPr>
          <w:p w:rsidR="004F2AA7" w:rsidRDefault="004F2AA7" w:rsidP="001115C5">
            <w:pPr>
              <w:autoSpaceDE w:val="0"/>
              <w:autoSpaceDN w:val="0"/>
              <w:adjustRightInd w:val="0"/>
              <w:spacing w:after="0"/>
              <w:ind w:left="-81" w:right="-77"/>
              <w:jc w:val="center"/>
              <w:rPr>
                <w:rFonts w:ascii="Kokila" w:hAnsi="Kokila" w:cs="Kokila" w:hint="cs"/>
                <w:sz w:val="28"/>
                <w:szCs w:val="28"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मिसिल अद्यावधिक</w:t>
            </w:r>
          </w:p>
        </w:tc>
        <w:tc>
          <w:tcPr>
            <w:tcW w:w="1134" w:type="dxa"/>
            <w:shd w:val="clear" w:color="auto" w:fill="auto"/>
          </w:tcPr>
          <w:p w:rsidR="004F2AA7" w:rsidRDefault="004F2AA7" w:rsidP="001115C5">
            <w:pPr>
              <w:autoSpaceDE w:val="0"/>
              <w:autoSpaceDN w:val="0"/>
              <w:adjustRightInd w:val="0"/>
              <w:spacing w:after="0"/>
              <w:ind w:left="-69" w:right="-96"/>
              <w:jc w:val="center"/>
              <w:rPr>
                <w:rFonts w:ascii="Kokila" w:hAnsi="Kokila" w:cs="Kokila" w:hint="cs"/>
                <w:sz w:val="28"/>
                <w:szCs w:val="28"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सरकारी वकील कार्यालय</w:t>
            </w:r>
          </w:p>
        </w:tc>
        <w:tc>
          <w:tcPr>
            <w:tcW w:w="1135" w:type="dxa"/>
          </w:tcPr>
          <w:p w:rsidR="004F2AA7" w:rsidRDefault="004F2AA7" w:rsidP="001115C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Kokila" w:hAnsi="Kokila" w:cs="Kokila" w:hint="cs"/>
                <w:sz w:val="28"/>
                <w:szCs w:val="28"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०८३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</w:tc>
      </w:tr>
      <w:tr w:rsidR="004F2AA7" w:rsidRPr="008F10DE" w:rsidTr="00553E10">
        <w:tc>
          <w:tcPr>
            <w:tcW w:w="567" w:type="dxa"/>
          </w:tcPr>
          <w:p w:rsidR="004F2AA7" w:rsidRPr="00DB3893" w:rsidRDefault="004F2AA7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१६</w:t>
            </w:r>
          </w:p>
        </w:tc>
        <w:tc>
          <w:tcPr>
            <w:tcW w:w="1418" w:type="dxa"/>
          </w:tcPr>
          <w:p w:rsidR="004F2AA7" w:rsidRPr="00DB3893" w:rsidRDefault="004F2AA7" w:rsidP="00F83251">
            <w:pPr>
              <w:pStyle w:val="ListParagraph"/>
              <w:spacing w:after="0" w:line="276" w:lineRule="auto"/>
              <w:ind w:left="0"/>
              <w:jc w:val="both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७.४.२.३(४)</w:t>
            </w:r>
          </w:p>
        </w:tc>
        <w:tc>
          <w:tcPr>
            <w:tcW w:w="1134" w:type="dxa"/>
          </w:tcPr>
          <w:p w:rsidR="004F2AA7" w:rsidRPr="00DB3893" w:rsidRDefault="004F2AA7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1416" w:type="dxa"/>
            <w:shd w:val="clear" w:color="auto" w:fill="auto"/>
          </w:tcPr>
          <w:p w:rsidR="004F2AA7" w:rsidRPr="00DB3893" w:rsidRDefault="004F2AA7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सरोकारवालासँगको समन्वयलाई प्रभावकारी बनाउने</w:t>
            </w:r>
          </w:p>
        </w:tc>
        <w:tc>
          <w:tcPr>
            <w:tcW w:w="2411" w:type="dxa"/>
            <w:shd w:val="clear" w:color="auto" w:fill="auto"/>
          </w:tcPr>
          <w:p w:rsidR="004F2AA7" w:rsidRPr="00DB3893" w:rsidRDefault="004F2AA7" w:rsidP="001115C5">
            <w:pPr>
              <w:pStyle w:val="ListParagraph"/>
              <w:spacing w:after="0" w:line="276" w:lineRule="auto"/>
              <w:ind w:left="0"/>
              <w:jc w:val="both"/>
              <w:rPr>
                <w:rFonts w:ascii="Kokila" w:hAnsi="Kokila" w:cs="Kokila"/>
                <w:sz w:val="28"/>
                <w:szCs w:val="28"/>
                <w:cs/>
                <w:lang w:val="en-SG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सवै तहका समन्वय समितिलाई प्रभावकारी बनाउन बैठक गर्ने</w:t>
            </w:r>
            <w:r>
              <w:rPr>
                <w:rFonts w:ascii="Kokila" w:hAnsi="Kokila" w:cs="Kokila" w:hint="cs"/>
                <w:sz w:val="28"/>
                <w:szCs w:val="28"/>
                <w:cs/>
              </w:rPr>
              <w:t>,</w:t>
            </w:r>
          </w:p>
        </w:tc>
        <w:tc>
          <w:tcPr>
            <w:tcW w:w="1134" w:type="dxa"/>
            <w:shd w:val="clear" w:color="auto" w:fill="auto"/>
          </w:tcPr>
          <w:p w:rsidR="004F2AA7" w:rsidRPr="00DB3893" w:rsidRDefault="004F2AA7" w:rsidP="001115C5">
            <w:pPr>
              <w:autoSpaceDE w:val="0"/>
              <w:autoSpaceDN w:val="0"/>
              <w:adjustRightInd w:val="0"/>
              <w:ind w:left="-81" w:right="-77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 xml:space="preserve">निर्णय </w:t>
            </w:r>
          </w:p>
        </w:tc>
        <w:tc>
          <w:tcPr>
            <w:tcW w:w="1134" w:type="dxa"/>
            <w:shd w:val="clear" w:color="auto" w:fill="auto"/>
          </w:tcPr>
          <w:p w:rsidR="004F2AA7" w:rsidRPr="00DB3893" w:rsidRDefault="004F2AA7" w:rsidP="001115C5">
            <w:pPr>
              <w:autoSpaceDE w:val="0"/>
              <w:autoSpaceDN w:val="0"/>
              <w:adjustRightInd w:val="0"/>
              <w:spacing w:after="0"/>
              <w:ind w:left="-69" w:right="-96"/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कार्यालय प्रमुख</w:t>
            </w:r>
          </w:p>
          <w:p w:rsidR="004F2AA7" w:rsidRPr="00DB3893" w:rsidRDefault="004F2AA7" w:rsidP="001115C5">
            <w:pPr>
              <w:autoSpaceDE w:val="0"/>
              <w:autoSpaceDN w:val="0"/>
              <w:adjustRightInd w:val="0"/>
              <w:ind w:left="-69" w:right="-96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</w:p>
        </w:tc>
        <w:tc>
          <w:tcPr>
            <w:tcW w:w="1135" w:type="dxa"/>
          </w:tcPr>
          <w:p w:rsidR="004F2AA7" w:rsidRPr="00DB3893" w:rsidRDefault="004F2AA7" w:rsidP="001115C5">
            <w:pPr>
              <w:autoSpaceDE w:val="0"/>
              <w:autoSpaceDN w:val="0"/>
              <w:adjustRightInd w:val="0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०८३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</w:tc>
      </w:tr>
      <w:tr w:rsidR="004F2AA7" w:rsidRPr="008F10DE" w:rsidTr="00553E10">
        <w:tc>
          <w:tcPr>
            <w:tcW w:w="567" w:type="dxa"/>
          </w:tcPr>
          <w:p w:rsidR="004F2AA7" w:rsidRPr="00DB3893" w:rsidRDefault="004F2AA7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१७</w:t>
            </w:r>
          </w:p>
        </w:tc>
        <w:tc>
          <w:tcPr>
            <w:tcW w:w="1418" w:type="dxa"/>
          </w:tcPr>
          <w:p w:rsidR="004F2AA7" w:rsidRPr="00DB3893" w:rsidRDefault="004F2AA7" w:rsidP="00F83251">
            <w:pPr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७.४.२</w:t>
            </w:r>
            <w:r w:rsidRPr="00DB3893">
              <w:rPr>
                <w:rFonts w:ascii="Kokila" w:hAnsi="Kokila" w:cs="Kokila" w:hint="cs"/>
                <w:sz w:val="28"/>
                <w:szCs w:val="28"/>
                <w:rtl/>
                <w:cs/>
              </w:rPr>
              <w:t>.</w:t>
            </w:r>
            <w:r w:rsidRPr="00DB3893">
              <w:rPr>
                <w:rFonts w:ascii="Kokila" w:hAnsi="Kokila" w:cs="Kokila" w:hint="cs"/>
                <w:sz w:val="28"/>
                <w:szCs w:val="28"/>
                <w:rtl/>
                <w:cs/>
                <w:lang w:bidi="hi-IN"/>
              </w:rPr>
              <w:t>३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(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hi-IN"/>
              </w:rPr>
              <w:t>६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)</w:t>
            </w:r>
          </w:p>
        </w:tc>
        <w:tc>
          <w:tcPr>
            <w:tcW w:w="1134" w:type="dxa"/>
          </w:tcPr>
          <w:p w:rsidR="004F2AA7" w:rsidRPr="00DB3893" w:rsidRDefault="004F2AA7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1416" w:type="dxa"/>
            <w:shd w:val="clear" w:color="auto" w:fill="auto"/>
          </w:tcPr>
          <w:p w:rsidR="004F2AA7" w:rsidRPr="00DB3893" w:rsidRDefault="004F2AA7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2411" w:type="dxa"/>
            <w:shd w:val="clear" w:color="auto" w:fill="auto"/>
          </w:tcPr>
          <w:p w:rsidR="004F2AA7" w:rsidRPr="00DB3893" w:rsidRDefault="004F2AA7" w:rsidP="001115C5">
            <w:pPr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विद्यु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तीय माध्यमवाट गरिने मुद्दा तथा पेशी व्यवस्थापनमा सहजीकरण गर्ने</w:t>
            </w:r>
          </w:p>
        </w:tc>
        <w:tc>
          <w:tcPr>
            <w:tcW w:w="1134" w:type="dxa"/>
            <w:shd w:val="clear" w:color="auto" w:fill="auto"/>
          </w:tcPr>
          <w:p w:rsidR="004F2AA7" w:rsidRPr="00DB3893" w:rsidRDefault="004F2AA7" w:rsidP="001115C5">
            <w:pPr>
              <w:autoSpaceDE w:val="0"/>
              <w:autoSpaceDN w:val="0"/>
              <w:adjustRightInd w:val="0"/>
              <w:ind w:left="-81" w:right="-77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अभिलेख</w:t>
            </w:r>
          </w:p>
        </w:tc>
        <w:tc>
          <w:tcPr>
            <w:tcW w:w="1134" w:type="dxa"/>
            <w:shd w:val="clear" w:color="auto" w:fill="auto"/>
          </w:tcPr>
          <w:p w:rsidR="004F2AA7" w:rsidRPr="00DB3893" w:rsidRDefault="004F2AA7" w:rsidP="001115C5">
            <w:pPr>
              <w:autoSpaceDE w:val="0"/>
              <w:autoSpaceDN w:val="0"/>
              <w:adjustRightInd w:val="0"/>
              <w:ind w:left="-69" w:right="-96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सम्बन्धित सरकारी वकील</w:t>
            </w:r>
          </w:p>
        </w:tc>
        <w:tc>
          <w:tcPr>
            <w:tcW w:w="1135" w:type="dxa"/>
          </w:tcPr>
          <w:p w:rsidR="004F2AA7" w:rsidRPr="00DB3893" w:rsidRDefault="004F2AA7" w:rsidP="001115C5">
            <w:pPr>
              <w:autoSpaceDE w:val="0"/>
              <w:autoSpaceDN w:val="0"/>
              <w:adjustRightInd w:val="0"/>
              <w:jc w:val="center"/>
              <w:rPr>
                <w:rFonts w:ascii="Kokila" w:hAnsi="Kokila" w:cs="Kokila"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०८३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</w:tc>
      </w:tr>
      <w:tr w:rsidR="004F2AA7" w:rsidRPr="008F10DE" w:rsidTr="00553E10">
        <w:tc>
          <w:tcPr>
            <w:tcW w:w="567" w:type="dxa"/>
          </w:tcPr>
          <w:p w:rsidR="004F2AA7" w:rsidRPr="00DB3893" w:rsidRDefault="004F2AA7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१८</w:t>
            </w:r>
          </w:p>
        </w:tc>
        <w:tc>
          <w:tcPr>
            <w:tcW w:w="1418" w:type="dxa"/>
          </w:tcPr>
          <w:p w:rsidR="004F2AA7" w:rsidRPr="00DB3893" w:rsidRDefault="004F2AA7" w:rsidP="00F8325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७.४.२</w:t>
            </w:r>
            <w:r w:rsidRPr="00DB3893">
              <w:rPr>
                <w:rFonts w:ascii="Kokila" w:hAnsi="Kokila" w:cs="Kokila" w:hint="cs"/>
                <w:sz w:val="28"/>
                <w:szCs w:val="28"/>
                <w:rtl/>
                <w:cs/>
              </w:rPr>
              <w:t>.</w:t>
            </w:r>
            <w:r w:rsidRPr="00DB3893">
              <w:rPr>
                <w:rFonts w:ascii="Kokila" w:hAnsi="Kokila" w:cs="Kokila" w:hint="cs"/>
                <w:sz w:val="28"/>
                <w:szCs w:val="28"/>
                <w:rtl/>
                <w:cs/>
                <w:lang w:bidi="hi-IN"/>
              </w:rPr>
              <w:t>४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(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hi-IN"/>
              </w:rPr>
              <w:t>१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)</w:t>
            </w:r>
          </w:p>
        </w:tc>
        <w:tc>
          <w:tcPr>
            <w:tcW w:w="1134" w:type="dxa"/>
          </w:tcPr>
          <w:p w:rsidR="004F2AA7" w:rsidRPr="00DB3893" w:rsidRDefault="004F2AA7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1416" w:type="dxa"/>
            <w:shd w:val="clear" w:color="auto" w:fill="auto"/>
          </w:tcPr>
          <w:p w:rsidR="004F2AA7" w:rsidRPr="00DB3893" w:rsidRDefault="004F2AA7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मिसिल व्यवस्थापन तथा अध्ययन सामग्री व्यवस्थित गर्ने</w:t>
            </w:r>
          </w:p>
        </w:tc>
        <w:tc>
          <w:tcPr>
            <w:tcW w:w="2411" w:type="dxa"/>
            <w:shd w:val="clear" w:color="auto" w:fill="auto"/>
          </w:tcPr>
          <w:p w:rsidR="004F2AA7" w:rsidRPr="00DB3893" w:rsidRDefault="004F2AA7" w:rsidP="001115C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मिसिल अद्यावधिक गर्ने</w:t>
            </w:r>
          </w:p>
        </w:tc>
        <w:tc>
          <w:tcPr>
            <w:tcW w:w="1134" w:type="dxa"/>
            <w:shd w:val="clear" w:color="auto" w:fill="auto"/>
          </w:tcPr>
          <w:p w:rsidR="004F2AA7" w:rsidRPr="00DB3893" w:rsidRDefault="004F2AA7" w:rsidP="001115C5">
            <w:pPr>
              <w:autoSpaceDE w:val="0"/>
              <w:autoSpaceDN w:val="0"/>
              <w:adjustRightInd w:val="0"/>
              <w:ind w:left="-81" w:right="-77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मिसिल अद्यावधिक</w:t>
            </w:r>
          </w:p>
        </w:tc>
        <w:tc>
          <w:tcPr>
            <w:tcW w:w="1134" w:type="dxa"/>
            <w:shd w:val="clear" w:color="auto" w:fill="auto"/>
          </w:tcPr>
          <w:p w:rsidR="004F2AA7" w:rsidRPr="00DB3893" w:rsidRDefault="004F2AA7" w:rsidP="001115C5">
            <w:pPr>
              <w:autoSpaceDE w:val="0"/>
              <w:autoSpaceDN w:val="0"/>
              <w:adjustRightInd w:val="0"/>
              <w:ind w:right="-96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सम्बन्धित मुद्दा शाखा</w:t>
            </w:r>
          </w:p>
        </w:tc>
        <w:tc>
          <w:tcPr>
            <w:tcW w:w="1135" w:type="dxa"/>
          </w:tcPr>
          <w:p w:rsidR="004F2AA7" w:rsidRPr="00DB3893" w:rsidRDefault="004F2AA7" w:rsidP="001115C5">
            <w:pPr>
              <w:autoSpaceDE w:val="0"/>
              <w:autoSpaceDN w:val="0"/>
              <w:adjustRightInd w:val="0"/>
              <w:jc w:val="center"/>
              <w:rPr>
                <w:rFonts w:ascii="Kokila" w:hAnsi="Kokila" w:cs="Kokila"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०८३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</w:tc>
      </w:tr>
      <w:tr w:rsidR="004F2AA7" w:rsidRPr="008F10DE" w:rsidTr="00553E10">
        <w:tc>
          <w:tcPr>
            <w:tcW w:w="567" w:type="dxa"/>
          </w:tcPr>
          <w:p w:rsidR="004F2AA7" w:rsidRPr="00DB3893" w:rsidRDefault="004F2AA7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lastRenderedPageBreak/>
              <w:t>१९</w:t>
            </w:r>
          </w:p>
        </w:tc>
        <w:tc>
          <w:tcPr>
            <w:tcW w:w="1418" w:type="dxa"/>
          </w:tcPr>
          <w:p w:rsidR="004F2AA7" w:rsidRPr="00DB3893" w:rsidRDefault="004F2AA7" w:rsidP="00F8325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७.४.२</w:t>
            </w:r>
            <w:r w:rsidRPr="00DB3893">
              <w:rPr>
                <w:rFonts w:ascii="Kokila" w:hAnsi="Kokila" w:cs="Kokila" w:hint="cs"/>
                <w:sz w:val="28"/>
                <w:szCs w:val="28"/>
                <w:rtl/>
                <w:cs/>
              </w:rPr>
              <w:t>.</w:t>
            </w:r>
            <w:r w:rsidRPr="00DB3893">
              <w:rPr>
                <w:rFonts w:ascii="Kokila" w:hAnsi="Kokila" w:cs="Kokila" w:hint="cs"/>
                <w:sz w:val="28"/>
                <w:szCs w:val="28"/>
                <w:rtl/>
                <w:cs/>
                <w:lang w:bidi="hi-IN"/>
              </w:rPr>
              <w:t>४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(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hi-IN"/>
              </w:rPr>
              <w:t>५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)</w:t>
            </w:r>
          </w:p>
        </w:tc>
        <w:tc>
          <w:tcPr>
            <w:tcW w:w="1134" w:type="dxa"/>
          </w:tcPr>
          <w:p w:rsidR="004F2AA7" w:rsidRPr="00DB3893" w:rsidRDefault="004F2AA7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1416" w:type="dxa"/>
            <w:shd w:val="clear" w:color="auto" w:fill="auto"/>
          </w:tcPr>
          <w:p w:rsidR="004F2AA7" w:rsidRPr="00DB3893" w:rsidRDefault="004F2AA7" w:rsidP="001115C5">
            <w:pPr>
              <w:pStyle w:val="ListParagraph"/>
              <w:ind w:left="0"/>
              <w:jc w:val="center"/>
              <w:rPr>
                <w:rFonts w:ascii="Kokila" w:hAnsi="Kokila" w:cs="Kokila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411" w:type="dxa"/>
            <w:shd w:val="clear" w:color="auto" w:fill="auto"/>
          </w:tcPr>
          <w:p w:rsidR="004F2AA7" w:rsidRPr="00DB3893" w:rsidRDefault="004F2AA7" w:rsidP="001115C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 xml:space="preserve">पुनरावेदन, अन्तरकालिन आदेश उपरको निवेदन प्रयोजनार्थ मिसिल माथिल्लो निकायका पेश गर्ने समयमा निर्णय प्रस्तावको साथसाथै मिसिलको डिजिटल कपी साथै राखी निकासाका लागि पेश गर्ने </w:t>
            </w:r>
          </w:p>
        </w:tc>
        <w:tc>
          <w:tcPr>
            <w:tcW w:w="1134" w:type="dxa"/>
            <w:shd w:val="clear" w:color="auto" w:fill="auto"/>
          </w:tcPr>
          <w:p w:rsidR="004F2AA7" w:rsidRPr="00DB3893" w:rsidRDefault="004F2AA7" w:rsidP="001115C5">
            <w:pPr>
              <w:autoSpaceDE w:val="0"/>
              <w:autoSpaceDN w:val="0"/>
              <w:adjustRightInd w:val="0"/>
              <w:ind w:left="-81" w:right="-77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अभिलेख</w:t>
            </w:r>
          </w:p>
        </w:tc>
        <w:tc>
          <w:tcPr>
            <w:tcW w:w="1134" w:type="dxa"/>
            <w:shd w:val="clear" w:color="auto" w:fill="auto"/>
          </w:tcPr>
          <w:p w:rsidR="004F2AA7" w:rsidRPr="00DB3893" w:rsidRDefault="004F2AA7" w:rsidP="001115C5">
            <w:pPr>
              <w:autoSpaceDE w:val="0"/>
              <w:autoSpaceDN w:val="0"/>
              <w:adjustRightInd w:val="0"/>
              <w:ind w:left="-69" w:right="-96"/>
              <w:jc w:val="center"/>
              <w:rPr>
                <w:rFonts w:ascii="Kokila" w:hAnsi="Kokila" w:cs="Kokila"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सम्बन्धित सरकारी वकील</w:t>
            </w:r>
          </w:p>
        </w:tc>
        <w:tc>
          <w:tcPr>
            <w:tcW w:w="1135" w:type="dxa"/>
          </w:tcPr>
          <w:p w:rsidR="004F2AA7" w:rsidRPr="00DB3893" w:rsidRDefault="004F2AA7" w:rsidP="001115C5">
            <w:pPr>
              <w:autoSpaceDE w:val="0"/>
              <w:autoSpaceDN w:val="0"/>
              <w:adjustRightInd w:val="0"/>
              <w:jc w:val="center"/>
              <w:rPr>
                <w:rFonts w:ascii="Kokila" w:hAnsi="Kokila" w:cs="Kokila"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०८३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</w:tc>
      </w:tr>
      <w:tr w:rsidR="00553E10" w:rsidRPr="008F10DE" w:rsidTr="00553E10">
        <w:tc>
          <w:tcPr>
            <w:tcW w:w="567" w:type="dxa"/>
          </w:tcPr>
          <w:p w:rsidR="00553E10" w:rsidRPr="00DB3893" w:rsidRDefault="00553E10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२०</w:t>
            </w:r>
          </w:p>
        </w:tc>
        <w:tc>
          <w:tcPr>
            <w:tcW w:w="1418" w:type="dxa"/>
          </w:tcPr>
          <w:p w:rsidR="00553E10" w:rsidRPr="00DB3893" w:rsidRDefault="00553E10" w:rsidP="00F83251">
            <w:pPr>
              <w:pStyle w:val="ListParagraph"/>
              <w:spacing w:after="60" w:line="276" w:lineRule="auto"/>
              <w:ind w:left="26"/>
              <w:jc w:val="both"/>
              <w:rPr>
                <w:rFonts w:ascii="Kokila" w:hAnsi="Kokila" w:cs="Kokila"/>
                <w:sz w:val="28"/>
                <w:szCs w:val="28"/>
                <w:cs/>
                <w:lang w:val="en-SG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८.४.२.६(२)</w:t>
            </w:r>
          </w:p>
        </w:tc>
        <w:tc>
          <w:tcPr>
            <w:tcW w:w="1134" w:type="dxa"/>
          </w:tcPr>
          <w:p w:rsidR="00553E10" w:rsidRPr="00DB3893" w:rsidRDefault="00553E10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 xml:space="preserve">संवैधानिका तथा कानूनी जिम्मेवारी प्रभावकारी रुपमा सम्पादन गर्ने </w:t>
            </w:r>
          </w:p>
        </w:tc>
        <w:tc>
          <w:tcPr>
            <w:tcW w:w="1416" w:type="dxa"/>
            <w:shd w:val="clear" w:color="auto" w:fill="auto"/>
          </w:tcPr>
          <w:p w:rsidR="00553E10" w:rsidRPr="00DB3893" w:rsidRDefault="00553E10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फौजदारी कानूनको वारेमा सचेतना अभिवृद्धि गर्ने</w:t>
            </w:r>
          </w:p>
        </w:tc>
        <w:tc>
          <w:tcPr>
            <w:tcW w:w="2411" w:type="dxa"/>
            <w:shd w:val="clear" w:color="auto" w:fill="auto"/>
            <w:vAlign w:val="center"/>
          </w:tcPr>
          <w:p w:rsidR="00553E10" w:rsidRPr="0061378C" w:rsidRDefault="00553E10" w:rsidP="00553E10">
            <w:pPr>
              <w:autoSpaceDE w:val="0"/>
              <w:autoSpaceDN w:val="0"/>
              <w:adjustRightInd w:val="0"/>
              <w:spacing w:after="0"/>
              <w:jc w:val="both"/>
              <w:rPr>
                <w:rFonts w:cs="Kalimati"/>
                <w:sz w:val="24"/>
                <w:szCs w:val="24"/>
              </w:rPr>
            </w:pPr>
            <w:r w:rsidRPr="00553E10">
              <w:rPr>
                <w:rFonts w:ascii="Kokila" w:hAnsi="Kokila" w:cs="Kokila" w:hint="cs"/>
                <w:sz w:val="28"/>
                <w:szCs w:val="28"/>
                <w:cs/>
              </w:rPr>
              <w:t>कानूनी राय सम्बन्धमा सरोकारवाला निकायहरूसँग छलफल गर्ने</w:t>
            </w:r>
            <w:r w:rsidRPr="0061378C">
              <w:rPr>
                <w:rFonts w:cs="Kalimati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53E10" w:rsidRPr="00553E10" w:rsidRDefault="00553E10" w:rsidP="00553E1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553E10">
              <w:rPr>
                <w:rFonts w:ascii="Kokila" w:hAnsi="Kokila" w:cs="Kokila" w:hint="cs"/>
                <w:sz w:val="28"/>
                <w:szCs w:val="28"/>
                <w:cs/>
              </w:rPr>
              <w:t>बैठक/निर्णय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53E10" w:rsidRPr="00553E10" w:rsidRDefault="00553E10" w:rsidP="00553E1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Kokila" w:hAnsi="Kokila" w:cs="Kokila"/>
                <w:sz w:val="28"/>
                <w:szCs w:val="28"/>
              </w:rPr>
            </w:pPr>
            <w:r w:rsidRPr="00553E10">
              <w:rPr>
                <w:rFonts w:ascii="Kokila" w:hAnsi="Kokila" w:cs="Kokila" w:hint="cs"/>
                <w:sz w:val="28"/>
                <w:szCs w:val="28"/>
                <w:cs/>
              </w:rPr>
              <w:t>कानूनी राय विभाग/उ.स.व.का</w:t>
            </w:r>
          </w:p>
        </w:tc>
        <w:tc>
          <w:tcPr>
            <w:tcW w:w="1135" w:type="dxa"/>
            <w:vAlign w:val="center"/>
          </w:tcPr>
          <w:p w:rsidR="00553E10" w:rsidRPr="00553E10" w:rsidRDefault="00553E10" w:rsidP="00553E10">
            <w:pPr>
              <w:autoSpaceDE w:val="0"/>
              <w:autoSpaceDN w:val="0"/>
              <w:adjustRightInd w:val="0"/>
              <w:jc w:val="center"/>
              <w:rPr>
                <w:rFonts w:ascii="Kokila" w:hAnsi="Kokila" w:cs="Kokila" w:hint="cs"/>
                <w:sz w:val="28"/>
                <w:szCs w:val="28"/>
                <w:lang w:bidi="ne-NP"/>
              </w:rPr>
            </w:pP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०८३-०८८</w:t>
            </w:r>
          </w:p>
        </w:tc>
      </w:tr>
      <w:tr w:rsidR="00553E10" w:rsidRPr="008F10DE" w:rsidTr="00553E10">
        <w:tc>
          <w:tcPr>
            <w:tcW w:w="567" w:type="dxa"/>
          </w:tcPr>
          <w:p w:rsidR="00553E10" w:rsidRPr="00DB3893" w:rsidRDefault="00553E10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२१</w:t>
            </w:r>
          </w:p>
        </w:tc>
        <w:tc>
          <w:tcPr>
            <w:tcW w:w="1418" w:type="dxa"/>
          </w:tcPr>
          <w:p w:rsidR="00553E10" w:rsidRPr="00DB3893" w:rsidRDefault="00553E10" w:rsidP="00F83251">
            <w:pPr>
              <w:pStyle w:val="ListParagraph"/>
              <w:spacing w:after="60" w:line="276" w:lineRule="auto"/>
              <w:ind w:left="26"/>
              <w:jc w:val="both"/>
              <w:rPr>
                <w:rFonts w:ascii="Kokila" w:hAnsi="Kokila" w:cs="Kokila"/>
                <w:sz w:val="28"/>
                <w:szCs w:val="28"/>
                <w:cs/>
                <w:lang w:val="en-SG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८.४.२.६(३)</w:t>
            </w:r>
          </w:p>
        </w:tc>
        <w:tc>
          <w:tcPr>
            <w:tcW w:w="1134" w:type="dxa"/>
          </w:tcPr>
          <w:p w:rsidR="00553E10" w:rsidRPr="00DB3893" w:rsidRDefault="00553E10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1416" w:type="dxa"/>
            <w:shd w:val="clear" w:color="auto" w:fill="auto"/>
          </w:tcPr>
          <w:p w:rsidR="00553E10" w:rsidRPr="00DB3893" w:rsidRDefault="00553E10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2411" w:type="dxa"/>
            <w:shd w:val="clear" w:color="auto" w:fill="auto"/>
          </w:tcPr>
          <w:p w:rsidR="00553E10" w:rsidRPr="00DB3893" w:rsidRDefault="00553E10" w:rsidP="001115C5">
            <w:pPr>
              <w:pStyle w:val="ListParagraph"/>
              <w:spacing w:after="60" w:line="276" w:lineRule="auto"/>
              <w:ind w:left="26"/>
              <w:jc w:val="both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/>
                <w:sz w:val="28"/>
                <w:szCs w:val="28"/>
                <w:cs/>
                <w:lang w:val="en-SG"/>
              </w:rPr>
              <w:t>फौजदारी कानूनको कार्यान्वयनका बारेमा सरोकारवाला निकायहरूसँग अन्तरक्रिया गर्ने</w:t>
            </w:r>
          </w:p>
        </w:tc>
        <w:tc>
          <w:tcPr>
            <w:tcW w:w="1134" w:type="dxa"/>
            <w:shd w:val="clear" w:color="auto" w:fill="auto"/>
          </w:tcPr>
          <w:p w:rsidR="00553E10" w:rsidRPr="00DB3893" w:rsidRDefault="00553E10" w:rsidP="001115C5">
            <w:pPr>
              <w:autoSpaceDE w:val="0"/>
              <w:autoSpaceDN w:val="0"/>
              <w:adjustRightInd w:val="0"/>
              <w:ind w:left="-81" w:right="-77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प्रतिवेदन</w:t>
            </w:r>
          </w:p>
        </w:tc>
        <w:tc>
          <w:tcPr>
            <w:tcW w:w="1134" w:type="dxa"/>
            <w:shd w:val="clear" w:color="auto" w:fill="auto"/>
          </w:tcPr>
          <w:p w:rsidR="00553E10" w:rsidRPr="00DB3893" w:rsidRDefault="00553E10" w:rsidP="001115C5">
            <w:pPr>
              <w:autoSpaceDE w:val="0"/>
              <w:autoSpaceDN w:val="0"/>
              <w:adjustRightInd w:val="0"/>
              <w:spacing w:after="0"/>
              <w:ind w:left="-69" w:right="-96"/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कार्यालय प्रमुख</w:t>
            </w:r>
          </w:p>
          <w:p w:rsidR="00553E10" w:rsidRPr="00DB3893" w:rsidRDefault="00553E10" w:rsidP="001115C5">
            <w:pPr>
              <w:autoSpaceDE w:val="0"/>
              <w:autoSpaceDN w:val="0"/>
              <w:adjustRightInd w:val="0"/>
              <w:ind w:left="-69" w:right="-96"/>
              <w:jc w:val="center"/>
              <w:rPr>
                <w:rFonts w:ascii="Kokila" w:hAnsi="Kokila" w:cs="Kokila"/>
                <w:sz w:val="28"/>
                <w:szCs w:val="28"/>
                <w:rtl/>
                <w:cs/>
              </w:rPr>
            </w:pPr>
          </w:p>
        </w:tc>
        <w:tc>
          <w:tcPr>
            <w:tcW w:w="1135" w:type="dxa"/>
          </w:tcPr>
          <w:p w:rsidR="00553E10" w:rsidRPr="00DB3893" w:rsidRDefault="00553E10" w:rsidP="001115C5">
            <w:pPr>
              <w:autoSpaceDE w:val="0"/>
              <w:autoSpaceDN w:val="0"/>
              <w:adjustRightInd w:val="0"/>
              <w:jc w:val="center"/>
              <w:rPr>
                <w:rFonts w:ascii="Kokila" w:hAnsi="Kokila" w:cs="Kokila"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०८३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</w:tc>
      </w:tr>
      <w:tr w:rsidR="00553E10" w:rsidRPr="008F10DE" w:rsidTr="00553E10">
        <w:tc>
          <w:tcPr>
            <w:tcW w:w="567" w:type="dxa"/>
          </w:tcPr>
          <w:p w:rsidR="00553E10" w:rsidRPr="00DB3893" w:rsidRDefault="00553E10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२२</w:t>
            </w:r>
          </w:p>
        </w:tc>
        <w:tc>
          <w:tcPr>
            <w:tcW w:w="1418" w:type="dxa"/>
          </w:tcPr>
          <w:p w:rsidR="00553E10" w:rsidRPr="00DB3893" w:rsidRDefault="00553E10" w:rsidP="00F83251">
            <w:pPr>
              <w:pStyle w:val="ListParagraph"/>
              <w:spacing w:after="60" w:line="276" w:lineRule="auto"/>
              <w:ind w:left="26"/>
              <w:jc w:val="both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८.४.२.६(४)</w:t>
            </w:r>
          </w:p>
        </w:tc>
        <w:tc>
          <w:tcPr>
            <w:tcW w:w="1134" w:type="dxa"/>
          </w:tcPr>
          <w:p w:rsidR="00553E10" w:rsidRPr="00DB3893" w:rsidRDefault="00553E10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1416" w:type="dxa"/>
            <w:shd w:val="clear" w:color="auto" w:fill="auto"/>
          </w:tcPr>
          <w:p w:rsidR="00553E10" w:rsidRPr="00DB3893" w:rsidRDefault="00553E10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2411" w:type="dxa"/>
            <w:shd w:val="clear" w:color="auto" w:fill="auto"/>
          </w:tcPr>
          <w:p w:rsidR="00553E10" w:rsidRPr="00DB3893" w:rsidRDefault="00553E10" w:rsidP="001115C5">
            <w:pPr>
              <w:pStyle w:val="ListParagraph"/>
              <w:spacing w:after="60" w:line="276" w:lineRule="auto"/>
              <w:ind w:left="26"/>
              <w:jc w:val="both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कानूनी सचेतनाको लागि समुदायमा सरकारी वकील कार्यक्रम सञ्चालन गर्ने</w:t>
            </w:r>
          </w:p>
        </w:tc>
        <w:tc>
          <w:tcPr>
            <w:tcW w:w="1134" w:type="dxa"/>
            <w:shd w:val="clear" w:color="auto" w:fill="auto"/>
          </w:tcPr>
          <w:p w:rsidR="00553E10" w:rsidRPr="00DB3893" w:rsidRDefault="00553E10" w:rsidP="001115C5">
            <w:pPr>
              <w:autoSpaceDE w:val="0"/>
              <w:autoSpaceDN w:val="0"/>
              <w:adjustRightInd w:val="0"/>
              <w:ind w:left="-81" w:right="-77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प्रतिवेदन</w:t>
            </w:r>
          </w:p>
        </w:tc>
        <w:tc>
          <w:tcPr>
            <w:tcW w:w="1134" w:type="dxa"/>
            <w:shd w:val="clear" w:color="auto" w:fill="auto"/>
          </w:tcPr>
          <w:p w:rsidR="00553E10" w:rsidRPr="00DB3893" w:rsidRDefault="00553E10" w:rsidP="001115C5">
            <w:pPr>
              <w:autoSpaceDE w:val="0"/>
              <w:autoSpaceDN w:val="0"/>
              <w:adjustRightInd w:val="0"/>
              <w:spacing w:after="0"/>
              <w:ind w:left="-69" w:right="-96"/>
              <w:jc w:val="center"/>
              <w:rPr>
                <w:rFonts w:ascii="Kokila" w:hAnsi="Kokila" w:cs="Kokila"/>
                <w:sz w:val="28"/>
                <w:szCs w:val="28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कार्यालय प्रमुख</w:t>
            </w:r>
          </w:p>
          <w:p w:rsidR="00553E10" w:rsidRPr="00DB3893" w:rsidRDefault="00553E10" w:rsidP="001115C5">
            <w:pPr>
              <w:autoSpaceDE w:val="0"/>
              <w:autoSpaceDN w:val="0"/>
              <w:adjustRightInd w:val="0"/>
              <w:ind w:left="-69" w:right="-96"/>
              <w:jc w:val="center"/>
              <w:rPr>
                <w:rFonts w:ascii="Kokila" w:hAnsi="Kokila" w:cs="Kokila"/>
                <w:sz w:val="28"/>
                <w:szCs w:val="28"/>
                <w:rtl/>
                <w:cs/>
              </w:rPr>
            </w:pPr>
          </w:p>
        </w:tc>
        <w:tc>
          <w:tcPr>
            <w:tcW w:w="1135" w:type="dxa"/>
          </w:tcPr>
          <w:p w:rsidR="00553E10" w:rsidRPr="00DB3893" w:rsidRDefault="00553E10" w:rsidP="001115C5">
            <w:pPr>
              <w:autoSpaceDE w:val="0"/>
              <w:autoSpaceDN w:val="0"/>
              <w:adjustRightInd w:val="0"/>
              <w:jc w:val="center"/>
              <w:rPr>
                <w:rFonts w:ascii="Kokila" w:hAnsi="Kokila" w:cs="Kokila"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०८३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</w:tc>
      </w:tr>
      <w:tr w:rsidR="00553E10" w:rsidRPr="008F10DE" w:rsidTr="00553E10">
        <w:tc>
          <w:tcPr>
            <w:tcW w:w="567" w:type="dxa"/>
          </w:tcPr>
          <w:p w:rsidR="00553E10" w:rsidRPr="00DB3893" w:rsidRDefault="00553E10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२३</w:t>
            </w:r>
          </w:p>
        </w:tc>
        <w:tc>
          <w:tcPr>
            <w:tcW w:w="1418" w:type="dxa"/>
          </w:tcPr>
          <w:p w:rsidR="00553E10" w:rsidRPr="00DB3893" w:rsidRDefault="00553E10" w:rsidP="00F83251">
            <w:pPr>
              <w:spacing w:after="0" w:line="240" w:lineRule="auto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hi-IN"/>
              </w:rPr>
              <w:t>९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.४.२</w:t>
            </w:r>
            <w:r w:rsidRPr="00DB3893">
              <w:rPr>
                <w:rFonts w:ascii="Kokila" w:hAnsi="Kokila" w:cs="Kokila" w:hint="cs"/>
                <w:sz w:val="28"/>
                <w:szCs w:val="28"/>
                <w:rtl/>
                <w:cs/>
              </w:rPr>
              <w:t>.</w:t>
            </w:r>
            <w:r w:rsidRPr="00DB3893">
              <w:rPr>
                <w:rFonts w:ascii="Kokila" w:hAnsi="Kokila" w:cs="Kokila" w:hint="cs"/>
                <w:sz w:val="28"/>
                <w:szCs w:val="28"/>
                <w:rtl/>
                <w:cs/>
                <w:lang w:bidi="hi-IN"/>
              </w:rPr>
              <w:t>२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(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hi-IN"/>
              </w:rPr>
              <w:t>३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)</w:t>
            </w:r>
          </w:p>
        </w:tc>
        <w:tc>
          <w:tcPr>
            <w:tcW w:w="1134" w:type="dxa"/>
          </w:tcPr>
          <w:p w:rsidR="00553E10" w:rsidRPr="00DB3893" w:rsidRDefault="00553E10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सूचना प्रविधिमा आधारित कार्यसम्पादन गर्ने</w:t>
            </w:r>
          </w:p>
        </w:tc>
        <w:tc>
          <w:tcPr>
            <w:tcW w:w="1416" w:type="dxa"/>
            <w:shd w:val="clear" w:color="auto" w:fill="auto"/>
          </w:tcPr>
          <w:p w:rsidR="00553E10" w:rsidRPr="00DB3893" w:rsidRDefault="00553E10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एकीकृत डिजिटल अभिलेख तथा मुद्दा व्यवस्थापन प्रणाली विकास</w:t>
            </w:r>
          </w:p>
        </w:tc>
        <w:tc>
          <w:tcPr>
            <w:tcW w:w="2411" w:type="dxa"/>
            <w:shd w:val="clear" w:color="auto" w:fill="auto"/>
          </w:tcPr>
          <w:p w:rsidR="00553E10" w:rsidRPr="00DB3893" w:rsidRDefault="00553E10" w:rsidP="001115C5">
            <w:pPr>
              <w:spacing w:after="0" w:line="240" w:lineRule="auto"/>
              <w:jc w:val="both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 xml:space="preserve">कागजी अभिलेखलाई </w:t>
            </w:r>
            <w:r w:rsidRPr="00DB3893">
              <w:rPr>
                <w:rFonts w:ascii="Kokila" w:hAnsi="Kokila" w:cs="Kokila"/>
                <w:sz w:val="28"/>
                <w:szCs w:val="28"/>
                <w:lang w:bidi="ne-NP"/>
              </w:rPr>
              <w:t xml:space="preserve"> Digital archive 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मा रुपान्तरण गर्ने</w:t>
            </w:r>
          </w:p>
        </w:tc>
        <w:tc>
          <w:tcPr>
            <w:tcW w:w="1134" w:type="dxa"/>
            <w:shd w:val="clear" w:color="auto" w:fill="auto"/>
          </w:tcPr>
          <w:p w:rsidR="00553E10" w:rsidRPr="00DB3893" w:rsidRDefault="00553E10" w:rsidP="001115C5">
            <w:pPr>
              <w:autoSpaceDE w:val="0"/>
              <w:autoSpaceDN w:val="0"/>
              <w:adjustRightInd w:val="0"/>
              <w:ind w:left="-81" w:right="-77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/>
                <w:sz w:val="28"/>
                <w:szCs w:val="28"/>
              </w:rPr>
              <w:t xml:space="preserve">Digital 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रुपान्तरण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 xml:space="preserve"> अभिलेख</w:t>
            </w:r>
          </w:p>
        </w:tc>
        <w:tc>
          <w:tcPr>
            <w:tcW w:w="1134" w:type="dxa"/>
            <w:shd w:val="clear" w:color="auto" w:fill="auto"/>
          </w:tcPr>
          <w:p w:rsidR="00553E10" w:rsidRPr="00DB3893" w:rsidRDefault="00553E10" w:rsidP="001115C5">
            <w:pPr>
              <w:autoSpaceDE w:val="0"/>
              <w:autoSpaceDN w:val="0"/>
              <w:adjustRightInd w:val="0"/>
              <w:ind w:left="-69" w:right="-96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अभिलेख शाखा</w:t>
            </w:r>
          </w:p>
        </w:tc>
        <w:tc>
          <w:tcPr>
            <w:tcW w:w="1135" w:type="dxa"/>
          </w:tcPr>
          <w:p w:rsidR="00553E10" w:rsidRPr="00DB3893" w:rsidRDefault="00553E10" w:rsidP="001115C5">
            <w:pPr>
              <w:autoSpaceDE w:val="0"/>
              <w:autoSpaceDN w:val="0"/>
              <w:adjustRightInd w:val="0"/>
              <w:jc w:val="center"/>
              <w:rPr>
                <w:rFonts w:ascii="Kokila" w:hAnsi="Kokila" w:cs="Kokila"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०८५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</w:tc>
      </w:tr>
      <w:tr w:rsidR="00553E10" w:rsidRPr="008F10DE" w:rsidTr="00553E10">
        <w:tc>
          <w:tcPr>
            <w:tcW w:w="567" w:type="dxa"/>
          </w:tcPr>
          <w:p w:rsidR="00553E10" w:rsidRPr="00DB3893" w:rsidRDefault="00553E10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२४</w:t>
            </w:r>
          </w:p>
        </w:tc>
        <w:tc>
          <w:tcPr>
            <w:tcW w:w="1418" w:type="dxa"/>
          </w:tcPr>
          <w:p w:rsidR="00553E10" w:rsidRPr="00DB3893" w:rsidRDefault="00553E10" w:rsidP="00F83251">
            <w:pPr>
              <w:pStyle w:val="ListParagraph"/>
              <w:spacing w:after="60" w:line="276" w:lineRule="auto"/>
              <w:ind w:left="26"/>
              <w:jc w:val="both"/>
              <w:rPr>
                <w:rFonts w:ascii="Kokila" w:hAnsi="Kokila" w:cs="Kokila"/>
                <w:sz w:val="28"/>
                <w:szCs w:val="28"/>
                <w:cs/>
                <w:lang w:val="en-SG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१०.४.२.२(१२)</w:t>
            </w:r>
          </w:p>
        </w:tc>
        <w:tc>
          <w:tcPr>
            <w:tcW w:w="1134" w:type="dxa"/>
          </w:tcPr>
          <w:p w:rsidR="00553E10" w:rsidRPr="00DB3893" w:rsidRDefault="00553E10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सरकारी वकील र संस्थाको सुदृढीकरण गर्ने</w:t>
            </w:r>
          </w:p>
        </w:tc>
        <w:tc>
          <w:tcPr>
            <w:tcW w:w="1416" w:type="dxa"/>
            <w:shd w:val="clear" w:color="auto" w:fill="auto"/>
          </w:tcPr>
          <w:p w:rsidR="00553E10" w:rsidRPr="00DB3893" w:rsidRDefault="00553E10" w:rsidP="001115C5">
            <w:pPr>
              <w:pStyle w:val="ListParagraph"/>
              <w:ind w:left="0"/>
              <w:jc w:val="center"/>
              <w:rPr>
                <w:rFonts w:ascii="Kokila" w:hAnsi="Kokila" w:cs="Kokila"/>
                <w:b/>
                <w:bCs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सरकारी वकीलको क्षमता विकास गर्ने</w:t>
            </w:r>
          </w:p>
        </w:tc>
        <w:tc>
          <w:tcPr>
            <w:tcW w:w="2411" w:type="dxa"/>
            <w:shd w:val="clear" w:color="auto" w:fill="auto"/>
          </w:tcPr>
          <w:p w:rsidR="00553E10" w:rsidRPr="00DB3893" w:rsidRDefault="00553E10" w:rsidP="001115C5">
            <w:pPr>
              <w:pStyle w:val="ListParagraph"/>
              <w:spacing w:after="60" w:line="276" w:lineRule="auto"/>
              <w:ind w:left="26"/>
              <w:jc w:val="both"/>
              <w:rPr>
                <w:rFonts w:ascii="Kokila" w:hAnsi="Kokila" w:cs="Kokila"/>
                <w:sz w:val="28"/>
                <w:szCs w:val="28"/>
                <w:lang w:val="en-SG"/>
              </w:rPr>
            </w:pPr>
            <w:r w:rsidRPr="00DB3893">
              <w:rPr>
                <w:rFonts w:ascii="Kokila" w:hAnsi="Kokila" w:cs="Kokila"/>
                <w:sz w:val="28"/>
                <w:szCs w:val="28"/>
                <w:cs/>
                <w:lang w:val="en-SG"/>
              </w:rPr>
              <w:t>सरकारी वकील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val="en-SG"/>
              </w:rPr>
              <w:t>लाई अध्ययन सामग्री उपलब्ध गराउने</w:t>
            </w:r>
            <w:r>
              <w:rPr>
                <w:rFonts w:ascii="Kokila" w:hAnsi="Kokila" w:cs="Kokila" w:hint="cs"/>
                <w:sz w:val="28"/>
                <w:szCs w:val="28"/>
                <w:cs/>
                <w:lang w:val="en-SG"/>
              </w:rPr>
              <w:t>ः</w:t>
            </w:r>
          </w:p>
          <w:p w:rsidR="00553E10" w:rsidRPr="00DB3893" w:rsidRDefault="00553E10" w:rsidP="006470D1">
            <w:pPr>
              <w:pStyle w:val="ListParagraph"/>
              <w:numPr>
                <w:ilvl w:val="0"/>
                <w:numId w:val="3"/>
              </w:numPr>
              <w:spacing w:after="60" w:line="276" w:lineRule="auto"/>
              <w:jc w:val="both"/>
              <w:rPr>
                <w:rFonts w:ascii="Kokila" w:hAnsi="Kokila" w:cs="Kokila"/>
                <w:sz w:val="28"/>
                <w:szCs w:val="28"/>
                <w:lang w:val="en-SG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val="en-SG"/>
              </w:rPr>
              <w:t>ऐन कानून</w:t>
            </w:r>
            <w:r>
              <w:rPr>
                <w:rFonts w:ascii="Kokila" w:hAnsi="Kokila" w:cs="Kokila" w:hint="cs"/>
                <w:sz w:val="28"/>
                <w:szCs w:val="28"/>
                <w:cs/>
                <w:lang w:val="en-SG"/>
              </w:rPr>
              <w:t>,</w:t>
            </w:r>
          </w:p>
          <w:p w:rsidR="00553E10" w:rsidRPr="00DB3893" w:rsidRDefault="00553E10" w:rsidP="006470D1">
            <w:pPr>
              <w:pStyle w:val="ListParagraph"/>
              <w:numPr>
                <w:ilvl w:val="0"/>
                <w:numId w:val="3"/>
              </w:numPr>
              <w:spacing w:after="60" w:line="276" w:lineRule="auto"/>
              <w:jc w:val="both"/>
              <w:rPr>
                <w:rFonts w:ascii="Kokila" w:hAnsi="Kokila" w:cs="Kokila"/>
                <w:sz w:val="28"/>
                <w:szCs w:val="28"/>
                <w:lang w:val="en-SG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val="en-SG"/>
              </w:rPr>
              <w:t xml:space="preserve">अन्तराष्ट्रिय कानूनी स्रोत सामग्रीहरुको </w:t>
            </w:r>
            <w:r>
              <w:rPr>
                <w:rFonts w:ascii="Kokila" w:hAnsi="Kokila" w:cs="Kokila"/>
                <w:sz w:val="28"/>
                <w:szCs w:val="28"/>
              </w:rPr>
              <w:t>Subscription</w:t>
            </w:r>
            <w:r>
              <w:rPr>
                <w:rFonts w:ascii="Kokila" w:hAnsi="Kokila" w:cs="Kokila" w:hint="cs"/>
                <w:sz w:val="28"/>
                <w:szCs w:val="28"/>
                <w:cs/>
              </w:rPr>
              <w:t>,</w:t>
            </w:r>
          </w:p>
          <w:p w:rsidR="00553E10" w:rsidRPr="00DB3893" w:rsidRDefault="00553E10" w:rsidP="006470D1">
            <w:pPr>
              <w:pStyle w:val="ListParagraph"/>
              <w:numPr>
                <w:ilvl w:val="0"/>
                <w:numId w:val="3"/>
              </w:numPr>
              <w:spacing w:after="60" w:line="276" w:lineRule="auto"/>
              <w:jc w:val="both"/>
              <w:rPr>
                <w:rFonts w:ascii="Kokila" w:hAnsi="Kokila" w:cs="Kokila"/>
                <w:sz w:val="28"/>
                <w:szCs w:val="28"/>
                <w:cs/>
                <w:lang w:val="en-SG"/>
              </w:rPr>
            </w:pPr>
            <w:r>
              <w:rPr>
                <w:rFonts w:ascii="Kokila" w:hAnsi="Kokila" w:cs="Kokila" w:hint="cs"/>
                <w:sz w:val="28"/>
                <w:szCs w:val="28"/>
                <w:cs/>
              </w:rPr>
              <w:t>अन्य स्रोत सामग्री,</w:t>
            </w:r>
          </w:p>
        </w:tc>
        <w:tc>
          <w:tcPr>
            <w:tcW w:w="1134" w:type="dxa"/>
            <w:shd w:val="clear" w:color="auto" w:fill="auto"/>
          </w:tcPr>
          <w:p w:rsidR="00553E10" w:rsidRPr="00DB3893" w:rsidRDefault="00553E10" w:rsidP="001115C5">
            <w:pPr>
              <w:autoSpaceDE w:val="0"/>
              <w:autoSpaceDN w:val="0"/>
              <w:adjustRightInd w:val="0"/>
              <w:ind w:left="-81" w:right="-77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उपलब्धता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 xml:space="preserve"> अभिलेख</w:t>
            </w:r>
          </w:p>
        </w:tc>
        <w:tc>
          <w:tcPr>
            <w:tcW w:w="1134" w:type="dxa"/>
            <w:shd w:val="clear" w:color="auto" w:fill="auto"/>
          </w:tcPr>
          <w:p w:rsidR="00553E10" w:rsidRPr="00DB3893" w:rsidRDefault="00553E10" w:rsidP="001115C5">
            <w:pPr>
              <w:autoSpaceDE w:val="0"/>
              <w:autoSpaceDN w:val="0"/>
              <w:adjustRightInd w:val="0"/>
              <w:ind w:left="-83" w:right="-75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कार्यालय प्रमुख</w:t>
            </w:r>
          </w:p>
        </w:tc>
        <w:tc>
          <w:tcPr>
            <w:tcW w:w="1135" w:type="dxa"/>
          </w:tcPr>
          <w:p w:rsidR="00553E10" w:rsidRPr="00DB3893" w:rsidRDefault="00553E10" w:rsidP="001115C5">
            <w:pPr>
              <w:autoSpaceDE w:val="0"/>
              <w:autoSpaceDN w:val="0"/>
              <w:adjustRightInd w:val="0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०८३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</w:tc>
      </w:tr>
      <w:tr w:rsidR="00553E10" w:rsidRPr="008F10DE" w:rsidTr="00553E10">
        <w:trPr>
          <w:trHeight w:val="476"/>
        </w:trPr>
        <w:tc>
          <w:tcPr>
            <w:tcW w:w="567" w:type="dxa"/>
          </w:tcPr>
          <w:p w:rsidR="00553E10" w:rsidRPr="00DB3893" w:rsidRDefault="00553E10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lastRenderedPageBreak/>
              <w:t>२५</w:t>
            </w:r>
          </w:p>
        </w:tc>
        <w:tc>
          <w:tcPr>
            <w:tcW w:w="1418" w:type="dxa"/>
          </w:tcPr>
          <w:p w:rsidR="00553E10" w:rsidRPr="00DB3893" w:rsidRDefault="00553E10" w:rsidP="00F83251">
            <w:pPr>
              <w:pStyle w:val="ListParagraph"/>
              <w:spacing w:after="60" w:line="276" w:lineRule="auto"/>
              <w:ind w:left="26"/>
              <w:jc w:val="both"/>
              <w:rPr>
                <w:rFonts w:ascii="Kokila" w:hAnsi="Kokila" w:cs="Kokila"/>
                <w:sz w:val="28"/>
                <w:szCs w:val="28"/>
                <w:cs/>
                <w:lang w:val="en-SG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१०.४.२.७(५)</w:t>
            </w:r>
          </w:p>
        </w:tc>
        <w:tc>
          <w:tcPr>
            <w:tcW w:w="1134" w:type="dxa"/>
          </w:tcPr>
          <w:p w:rsidR="00553E10" w:rsidRPr="00DB3893" w:rsidRDefault="00553E10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</w:p>
        </w:tc>
        <w:tc>
          <w:tcPr>
            <w:tcW w:w="1416" w:type="dxa"/>
            <w:shd w:val="clear" w:color="auto" w:fill="auto"/>
          </w:tcPr>
          <w:p w:rsidR="00553E10" w:rsidRPr="00DB3893" w:rsidRDefault="00553E10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 xml:space="preserve">योजना कार्यान्वनलाई प्रभावकारी बनाउने </w:t>
            </w:r>
          </w:p>
        </w:tc>
        <w:tc>
          <w:tcPr>
            <w:tcW w:w="2411" w:type="dxa"/>
            <w:shd w:val="clear" w:color="auto" w:fill="auto"/>
          </w:tcPr>
          <w:p w:rsidR="00553E10" w:rsidRPr="00DB3893" w:rsidRDefault="00553E10" w:rsidP="001115C5">
            <w:pPr>
              <w:pStyle w:val="ListParagraph"/>
              <w:spacing w:after="60" w:line="276" w:lineRule="auto"/>
              <w:ind w:left="26"/>
              <w:jc w:val="both"/>
              <w:rPr>
                <w:rFonts w:ascii="Kokila" w:hAnsi="Kokila" w:cs="Kokila"/>
                <w:sz w:val="28"/>
                <w:szCs w:val="28"/>
                <w:cs/>
                <w:lang w:val="en-SG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val="en-SG"/>
              </w:rPr>
              <w:t>प्रत्येक सरकारी वकील कार्यालयको कार्ययोजना स्वीकृत गराई कार्यान्वयन गर्ने</w:t>
            </w:r>
          </w:p>
        </w:tc>
        <w:tc>
          <w:tcPr>
            <w:tcW w:w="1134" w:type="dxa"/>
            <w:shd w:val="clear" w:color="auto" w:fill="auto"/>
          </w:tcPr>
          <w:p w:rsidR="00553E10" w:rsidRPr="00DB3893" w:rsidRDefault="00553E10" w:rsidP="001115C5">
            <w:pPr>
              <w:autoSpaceDE w:val="0"/>
              <w:autoSpaceDN w:val="0"/>
              <w:adjustRightInd w:val="0"/>
              <w:ind w:left="-81" w:right="-77"/>
              <w:jc w:val="center"/>
              <w:rPr>
                <w:rFonts w:ascii="Kokila" w:hAnsi="Kokila" w:cs="Kokila"/>
                <w:sz w:val="28"/>
                <w:szCs w:val="28"/>
                <w:cs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कार्यान्वयन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 xml:space="preserve"> अभिलेख</w:t>
            </w:r>
          </w:p>
        </w:tc>
        <w:tc>
          <w:tcPr>
            <w:tcW w:w="1134" w:type="dxa"/>
            <w:shd w:val="clear" w:color="auto" w:fill="auto"/>
          </w:tcPr>
          <w:p w:rsidR="00553E10" w:rsidRPr="00DB3893" w:rsidRDefault="00553E10" w:rsidP="001115C5">
            <w:pPr>
              <w:autoSpaceDE w:val="0"/>
              <w:autoSpaceDN w:val="0"/>
              <w:adjustRightInd w:val="0"/>
              <w:ind w:left="-83" w:right="-75"/>
              <w:jc w:val="center"/>
              <w:rPr>
                <w:rFonts w:ascii="Kokila" w:hAnsi="Kokila" w:cs="Kokila"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कार्यालय प्रमुख</w:t>
            </w:r>
          </w:p>
        </w:tc>
        <w:tc>
          <w:tcPr>
            <w:tcW w:w="1135" w:type="dxa"/>
          </w:tcPr>
          <w:p w:rsidR="00553E10" w:rsidRPr="00DB3893" w:rsidRDefault="00553E10" w:rsidP="001115C5">
            <w:pPr>
              <w:autoSpaceDE w:val="0"/>
              <w:autoSpaceDN w:val="0"/>
              <w:adjustRightInd w:val="0"/>
              <w:jc w:val="center"/>
              <w:rPr>
                <w:rFonts w:ascii="Kokila" w:hAnsi="Kokila" w:cs="Kokila"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०८३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</w:tc>
      </w:tr>
      <w:tr w:rsidR="00553E10" w:rsidRPr="008F10DE" w:rsidTr="00553E10">
        <w:tc>
          <w:tcPr>
            <w:tcW w:w="567" w:type="dxa"/>
          </w:tcPr>
          <w:p w:rsidR="00553E10" w:rsidRPr="00DB3893" w:rsidRDefault="00553E10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२६</w:t>
            </w:r>
          </w:p>
        </w:tc>
        <w:tc>
          <w:tcPr>
            <w:tcW w:w="1418" w:type="dxa"/>
          </w:tcPr>
          <w:p w:rsidR="00553E10" w:rsidRPr="00DB3893" w:rsidRDefault="00553E10" w:rsidP="00F83251">
            <w:pPr>
              <w:pStyle w:val="ListParagraph"/>
              <w:spacing w:after="60" w:line="276" w:lineRule="auto"/>
              <w:ind w:left="0"/>
              <w:jc w:val="both"/>
              <w:rPr>
                <w:rFonts w:ascii="Kokila" w:hAnsi="Kokila" w:cs="Kokila"/>
                <w:sz w:val="28"/>
                <w:szCs w:val="28"/>
                <w:cs/>
                <w:lang w:val="en-SG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१२.५(३)</w:t>
            </w:r>
          </w:p>
        </w:tc>
        <w:tc>
          <w:tcPr>
            <w:tcW w:w="1134" w:type="dxa"/>
          </w:tcPr>
          <w:p w:rsidR="00553E10" w:rsidRPr="00DB3893" w:rsidRDefault="00553E10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 xml:space="preserve">अनुगमन तथा मुल्याङ्कन </w:t>
            </w:r>
          </w:p>
        </w:tc>
        <w:tc>
          <w:tcPr>
            <w:tcW w:w="1416" w:type="dxa"/>
            <w:shd w:val="clear" w:color="auto" w:fill="auto"/>
          </w:tcPr>
          <w:p w:rsidR="00553E10" w:rsidRPr="00DB3893" w:rsidRDefault="00553E10" w:rsidP="001115C5">
            <w:pPr>
              <w:pStyle w:val="ListParagraph"/>
              <w:ind w:left="0"/>
              <w:jc w:val="center"/>
              <w:rPr>
                <w:rFonts w:ascii="Kokila" w:hAnsi="Kokila" w:cs="Kokila"/>
                <w:sz w:val="28"/>
                <w:szCs w:val="28"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</w:rPr>
              <w:t>अनुगमन तथा मुल्याङ्कन सम्बन्धी कार्यान्वयन योजना</w:t>
            </w:r>
          </w:p>
        </w:tc>
        <w:tc>
          <w:tcPr>
            <w:tcW w:w="2411" w:type="dxa"/>
            <w:shd w:val="clear" w:color="auto" w:fill="auto"/>
          </w:tcPr>
          <w:p w:rsidR="00553E10" w:rsidRPr="00DB3893" w:rsidRDefault="00553E10" w:rsidP="001115C5">
            <w:pPr>
              <w:pStyle w:val="ListParagraph"/>
              <w:spacing w:after="60" w:line="276" w:lineRule="auto"/>
              <w:ind w:left="0"/>
              <w:jc w:val="both"/>
              <w:rPr>
                <w:rFonts w:ascii="Kokila" w:hAnsi="Kokila" w:cs="Kokila"/>
                <w:sz w:val="28"/>
                <w:szCs w:val="28"/>
                <w:cs/>
                <w:lang w:val="en-SG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val="en-SG"/>
              </w:rPr>
              <w:t>उच्च सरकारी वकील कार्यालयले मातहत सरकारी वकील कार्यालयहरुको अर्धवार्षिक समिक्षा गर्ने</w:t>
            </w:r>
            <w:r>
              <w:rPr>
                <w:rFonts w:ascii="Kokila" w:hAnsi="Kokila" w:cs="Kokila" w:hint="cs"/>
                <w:sz w:val="28"/>
                <w:szCs w:val="28"/>
                <w:cs/>
                <w:lang w:val="en-SG"/>
              </w:rPr>
              <w:t xml:space="preserve"> ।</w:t>
            </w:r>
          </w:p>
        </w:tc>
        <w:tc>
          <w:tcPr>
            <w:tcW w:w="1134" w:type="dxa"/>
            <w:shd w:val="clear" w:color="auto" w:fill="auto"/>
          </w:tcPr>
          <w:p w:rsidR="00553E10" w:rsidRPr="00DB3893" w:rsidRDefault="00553E10" w:rsidP="001115C5">
            <w:pPr>
              <w:autoSpaceDE w:val="0"/>
              <w:autoSpaceDN w:val="0"/>
              <w:adjustRightInd w:val="0"/>
              <w:ind w:left="-81" w:right="-77"/>
              <w:jc w:val="center"/>
              <w:rPr>
                <w:rFonts w:ascii="Kokila" w:hAnsi="Kokila" w:cs="Kokila"/>
                <w:sz w:val="28"/>
                <w:szCs w:val="28"/>
                <w:lang w:bidi="ne-NP"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समिक्षा प्रतिवेदन</w:t>
            </w:r>
          </w:p>
          <w:p w:rsidR="00553E10" w:rsidRPr="00DB3893" w:rsidRDefault="00553E10" w:rsidP="001115C5">
            <w:pPr>
              <w:autoSpaceDE w:val="0"/>
              <w:autoSpaceDN w:val="0"/>
              <w:adjustRightInd w:val="0"/>
              <w:ind w:left="-81" w:right="-77"/>
              <w:jc w:val="center"/>
              <w:rPr>
                <w:rFonts w:ascii="Kokila" w:hAnsi="Kokila" w:cs="Kokila"/>
                <w:sz w:val="28"/>
                <w:szCs w:val="28"/>
                <w:rtl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553E10" w:rsidRPr="00DB3893" w:rsidRDefault="00553E10" w:rsidP="001115C5">
            <w:pPr>
              <w:ind w:left="-63" w:right="-75"/>
              <w:jc w:val="center"/>
              <w:rPr>
                <w:rFonts w:ascii="Kokila" w:hAnsi="Kokila" w:cs="Kokila"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कार्यालय प्रमुख</w:t>
            </w:r>
          </w:p>
        </w:tc>
        <w:tc>
          <w:tcPr>
            <w:tcW w:w="1135" w:type="dxa"/>
          </w:tcPr>
          <w:p w:rsidR="00553E10" w:rsidRPr="00DB3893" w:rsidRDefault="00553E10" w:rsidP="001115C5">
            <w:pPr>
              <w:autoSpaceDE w:val="0"/>
              <w:autoSpaceDN w:val="0"/>
              <w:adjustRightInd w:val="0"/>
              <w:jc w:val="center"/>
              <w:rPr>
                <w:rFonts w:ascii="Kokila" w:hAnsi="Kokila" w:cs="Kokila"/>
                <w:sz w:val="28"/>
                <w:szCs w:val="28"/>
                <w:rtl/>
                <w:cs/>
              </w:rPr>
            </w:pP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०८३</w:t>
            </w:r>
            <w:r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-</w:t>
            </w:r>
            <w:r w:rsidRPr="00DB3893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०८८</w:t>
            </w:r>
          </w:p>
        </w:tc>
      </w:tr>
    </w:tbl>
    <w:p w:rsidR="00B32D10" w:rsidRDefault="00B32D10" w:rsidP="006470D1">
      <w:pPr>
        <w:spacing w:after="0"/>
        <w:ind w:left="720"/>
        <w:jc w:val="both"/>
        <w:rPr>
          <w:rFonts w:cs="Kalimati"/>
          <w:b/>
          <w:bCs/>
          <w:cs/>
          <w:lang w:bidi="ne-NP"/>
        </w:rPr>
      </w:pPr>
    </w:p>
    <w:p w:rsidR="006470D1" w:rsidRDefault="006470D1" w:rsidP="006470D1">
      <w:pPr>
        <w:spacing w:after="0"/>
        <w:ind w:left="720"/>
        <w:jc w:val="both"/>
        <w:rPr>
          <w:rFonts w:cs="Kalimati"/>
          <w:b/>
          <w:bCs/>
          <w:lang w:bidi="ne-NP"/>
        </w:rPr>
      </w:pPr>
    </w:p>
    <w:p w:rsidR="006470D1" w:rsidRDefault="006470D1" w:rsidP="006470D1">
      <w:pPr>
        <w:spacing w:after="0"/>
        <w:ind w:left="720"/>
        <w:jc w:val="both"/>
        <w:rPr>
          <w:rFonts w:cs="Kalimati"/>
          <w:b/>
          <w:bCs/>
          <w:lang w:bidi="ne-NP"/>
        </w:rPr>
      </w:pPr>
    </w:p>
    <w:p w:rsidR="000B34F6" w:rsidRPr="005B7E4E" w:rsidRDefault="001530F1" w:rsidP="001530F1">
      <w:pPr>
        <w:spacing w:after="0" w:line="240" w:lineRule="auto"/>
        <w:rPr>
          <w:rFonts w:ascii="Kokila" w:hAnsi="Kokila" w:cs="Kokila"/>
          <w:b/>
          <w:bCs/>
          <w:sz w:val="32"/>
          <w:szCs w:val="32"/>
          <w:lang w:bidi="ne-NP"/>
        </w:rPr>
      </w:pPr>
      <w:r w:rsidRPr="005B7E4E">
        <w:rPr>
          <w:rFonts w:ascii="Kokila" w:hAnsi="Kokila" w:cs="Kokila"/>
          <w:b/>
          <w:bCs/>
          <w:sz w:val="32"/>
          <w:szCs w:val="32"/>
          <w:cs/>
          <w:lang w:bidi="ne-NP"/>
        </w:rPr>
        <w:t>पेश गर्ने कार्यालय – जिल्ला सरकारी वकील कार्यालय,</w:t>
      </w:r>
      <w:r w:rsidRPr="005B7E4E">
        <w:rPr>
          <w:rFonts w:ascii="Kokila" w:hAnsi="Kokila" w:cs="Kokila" w:hint="cs"/>
          <w:b/>
          <w:bCs/>
          <w:sz w:val="32"/>
          <w:szCs w:val="32"/>
          <w:cs/>
          <w:lang w:bidi="ne-NP"/>
        </w:rPr>
        <w:t>भक्तपुर</w:t>
      </w:r>
      <w:r w:rsidRPr="005B7E4E">
        <w:rPr>
          <w:rFonts w:ascii="Kokila" w:hAnsi="Kokila" w:cs="Kokila"/>
          <w:b/>
          <w:bCs/>
          <w:sz w:val="32"/>
          <w:szCs w:val="32"/>
          <w:cs/>
          <w:lang w:bidi="ne-NP"/>
        </w:rPr>
        <w:t xml:space="preserve"> ।</w:t>
      </w:r>
    </w:p>
    <w:p w:rsidR="001530F1" w:rsidRPr="005B7E4E" w:rsidRDefault="001530F1" w:rsidP="001530F1">
      <w:pPr>
        <w:spacing w:after="0" w:line="240" w:lineRule="auto"/>
        <w:rPr>
          <w:rFonts w:ascii="Kokila" w:hAnsi="Kokila" w:cs="Kokila"/>
          <w:b/>
          <w:bCs/>
          <w:sz w:val="32"/>
          <w:szCs w:val="32"/>
          <w:lang w:bidi="ne-NP"/>
        </w:rPr>
      </w:pPr>
      <w:r w:rsidRPr="005B7E4E">
        <w:rPr>
          <w:rFonts w:ascii="Kokila" w:hAnsi="Kokila" w:cs="Kokila"/>
          <w:b/>
          <w:bCs/>
          <w:sz w:val="32"/>
          <w:szCs w:val="32"/>
          <w:cs/>
          <w:lang w:bidi="ne-NP"/>
        </w:rPr>
        <w:t>पेश गरेको मिति -२०८३/०४/</w:t>
      </w:r>
      <w:r w:rsidR="00553E10">
        <w:rPr>
          <w:rFonts w:ascii="Kokila" w:hAnsi="Kokila" w:cs="Kokila" w:hint="cs"/>
          <w:b/>
          <w:bCs/>
          <w:sz w:val="32"/>
          <w:szCs w:val="32"/>
          <w:cs/>
          <w:lang w:bidi="ne-NP"/>
        </w:rPr>
        <w:t>१५</w:t>
      </w:r>
    </w:p>
    <w:p w:rsidR="001530F1" w:rsidRPr="005B7E4E" w:rsidRDefault="001530F1" w:rsidP="001530F1">
      <w:pPr>
        <w:spacing w:after="0" w:line="240" w:lineRule="auto"/>
        <w:rPr>
          <w:rFonts w:ascii="Kokila" w:hAnsi="Kokila" w:cs="Kokila"/>
          <w:b/>
          <w:bCs/>
          <w:sz w:val="32"/>
          <w:szCs w:val="32"/>
          <w:lang w:bidi="ne-NP"/>
        </w:rPr>
      </w:pPr>
    </w:p>
    <w:p w:rsidR="001530F1" w:rsidRPr="005B7E4E" w:rsidRDefault="004F3A1C" w:rsidP="00553E10">
      <w:pPr>
        <w:spacing w:after="0" w:line="240" w:lineRule="auto"/>
        <w:ind w:left="6480"/>
        <w:jc w:val="both"/>
        <w:rPr>
          <w:rFonts w:ascii="Kokila" w:hAnsi="Kokila" w:cs="Kokila"/>
          <w:b/>
          <w:bCs/>
          <w:sz w:val="32"/>
          <w:szCs w:val="32"/>
        </w:rPr>
      </w:pPr>
      <w:r w:rsidRPr="005B7E4E">
        <w:rPr>
          <w:rFonts w:ascii="Kokila" w:hAnsi="Kokila" w:cs="Kokila"/>
          <w:b/>
          <w:bCs/>
          <w:sz w:val="32"/>
          <w:szCs w:val="32"/>
          <w:cs/>
          <w:lang w:bidi="ne-NP"/>
        </w:rPr>
        <w:t>(</w:t>
      </w:r>
      <w:r w:rsidR="005B7E4E">
        <w:rPr>
          <w:rFonts w:ascii="Kokila" w:hAnsi="Kokila" w:cs="Kokila"/>
          <w:b/>
          <w:bCs/>
          <w:sz w:val="32"/>
          <w:szCs w:val="32"/>
          <w:cs/>
          <w:lang w:bidi="hi-IN"/>
        </w:rPr>
        <w:t>विन्दु कुमारी धा</w:t>
      </w:r>
      <w:r w:rsidR="005B7E4E">
        <w:rPr>
          <w:rFonts w:ascii="Kokila" w:hAnsi="Kokila" w:cs="Kokila" w:hint="cs"/>
          <w:b/>
          <w:bCs/>
          <w:sz w:val="32"/>
          <w:szCs w:val="32"/>
          <w:cs/>
          <w:lang w:bidi="ne-NP"/>
        </w:rPr>
        <w:t>मी रावल</w:t>
      </w:r>
      <w:r w:rsidR="005B7E4E">
        <w:rPr>
          <w:rFonts w:ascii="Kokila" w:hAnsi="Kokila" w:cs="Kokila"/>
          <w:b/>
          <w:bCs/>
          <w:sz w:val="32"/>
          <w:szCs w:val="32"/>
          <w:cs/>
          <w:lang w:bidi="ne-NP"/>
        </w:rPr>
        <w:t>)</w:t>
      </w:r>
      <w:r w:rsidR="005B7E4E">
        <w:rPr>
          <w:rFonts w:ascii="Kokila" w:hAnsi="Kokila" w:cs="Kokila" w:hint="cs"/>
          <w:b/>
          <w:bCs/>
          <w:sz w:val="32"/>
          <w:szCs w:val="32"/>
          <w:cs/>
          <w:lang w:bidi="ne-NP"/>
        </w:rPr>
        <w:t xml:space="preserve"> </w:t>
      </w:r>
      <w:r w:rsidR="001530F1" w:rsidRPr="005B7E4E">
        <w:rPr>
          <w:rFonts w:ascii="Kokila" w:hAnsi="Kokila" w:cs="Kokila"/>
          <w:b/>
          <w:bCs/>
          <w:sz w:val="32"/>
          <w:szCs w:val="32"/>
          <w:rtl/>
          <w:cs/>
        </w:rPr>
        <w:t xml:space="preserve"> </w:t>
      </w:r>
      <w:r w:rsidR="001530F1" w:rsidRPr="005B7E4E">
        <w:rPr>
          <w:rFonts w:ascii="Kokila" w:hAnsi="Kokila" w:cs="Kokila"/>
          <w:b/>
          <w:bCs/>
          <w:sz w:val="32"/>
          <w:szCs w:val="32"/>
        </w:rPr>
        <w:t xml:space="preserve">                           </w:t>
      </w:r>
      <w:r w:rsidRPr="005B7E4E">
        <w:rPr>
          <w:rFonts w:ascii="Kokila" w:hAnsi="Kokila" w:cs="Kokila"/>
          <w:b/>
          <w:bCs/>
          <w:sz w:val="32"/>
          <w:szCs w:val="32"/>
        </w:rPr>
        <w:t xml:space="preserve">      </w:t>
      </w:r>
      <w:r w:rsidR="001530F1" w:rsidRPr="005B7E4E">
        <w:rPr>
          <w:rFonts w:ascii="Kokila" w:hAnsi="Kokila" w:cs="Kokila"/>
          <w:b/>
          <w:bCs/>
          <w:sz w:val="32"/>
          <w:szCs w:val="32"/>
        </w:rPr>
        <w:t xml:space="preserve"> </w:t>
      </w:r>
      <w:r w:rsidRPr="005B7E4E">
        <w:rPr>
          <w:rFonts w:ascii="Kokila" w:hAnsi="Kokila" w:cs="Kokila"/>
          <w:b/>
          <w:bCs/>
          <w:sz w:val="32"/>
          <w:szCs w:val="32"/>
        </w:rPr>
        <w:t xml:space="preserve">                  </w:t>
      </w:r>
      <w:r w:rsidR="001530F1" w:rsidRPr="005B7E4E">
        <w:rPr>
          <w:rFonts w:ascii="Kokila" w:hAnsi="Kokila" w:cs="Kokila"/>
          <w:b/>
          <w:bCs/>
          <w:sz w:val="32"/>
          <w:szCs w:val="32"/>
        </w:rPr>
        <w:t xml:space="preserve">     </w:t>
      </w:r>
      <w:r w:rsidR="005B7E4E">
        <w:rPr>
          <w:rFonts w:ascii="Kokila" w:hAnsi="Kokila" w:cs="Kokila" w:hint="cs"/>
          <w:b/>
          <w:bCs/>
          <w:sz w:val="32"/>
          <w:szCs w:val="32"/>
          <w:cs/>
          <w:lang w:bidi="ne-NP"/>
        </w:rPr>
        <w:t xml:space="preserve">     </w:t>
      </w:r>
      <w:r w:rsidR="00553E10">
        <w:rPr>
          <w:rFonts w:ascii="Kokila" w:hAnsi="Kokila" w:cs="Kokila" w:hint="cs"/>
          <w:b/>
          <w:bCs/>
          <w:sz w:val="32"/>
          <w:szCs w:val="32"/>
          <w:cs/>
          <w:lang w:bidi="ne-NP"/>
        </w:rPr>
        <w:t xml:space="preserve">    </w:t>
      </w:r>
      <w:r w:rsidR="001530F1" w:rsidRPr="005B7E4E">
        <w:rPr>
          <w:rFonts w:ascii="Kokila" w:hAnsi="Kokila" w:cs="Kokila"/>
          <w:b/>
          <w:bCs/>
          <w:sz w:val="32"/>
          <w:szCs w:val="32"/>
          <w:rtl/>
          <w:cs/>
        </w:rPr>
        <w:t xml:space="preserve"> </w:t>
      </w:r>
      <w:r w:rsidR="001530F1" w:rsidRPr="005B7E4E">
        <w:rPr>
          <w:rFonts w:ascii="Kokila" w:hAnsi="Kokila" w:cs="Kokila"/>
          <w:b/>
          <w:bCs/>
          <w:sz w:val="32"/>
          <w:szCs w:val="32"/>
          <w:cs/>
          <w:lang w:bidi="ne-NP"/>
        </w:rPr>
        <w:t>जिल्ला न्यायाधिवक्ता</w:t>
      </w:r>
    </w:p>
    <w:sectPr w:rsidR="001530F1" w:rsidRPr="005B7E4E" w:rsidSect="005B7E4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00D0" w:rsidRDefault="00EE00D0" w:rsidP="00BF2B58">
      <w:pPr>
        <w:spacing w:after="0" w:line="240" w:lineRule="auto"/>
      </w:pPr>
      <w:r>
        <w:separator/>
      </w:r>
    </w:p>
  </w:endnote>
  <w:endnote w:type="continuationSeparator" w:id="1">
    <w:p w:rsidR="00EE00D0" w:rsidRDefault="00EE00D0" w:rsidP="00BF2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AD3" w:rsidRDefault="00EE00D0">
    <w:pPr>
      <w:pStyle w:val="Footer"/>
      <w:jc w:val="center"/>
    </w:pPr>
  </w:p>
  <w:p w:rsidR="00201AD3" w:rsidRDefault="00EE00D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00D0" w:rsidRDefault="00EE00D0" w:rsidP="00BF2B58">
      <w:pPr>
        <w:spacing w:after="0" w:line="240" w:lineRule="auto"/>
      </w:pPr>
      <w:r>
        <w:separator/>
      </w:r>
    </w:p>
  </w:footnote>
  <w:footnote w:type="continuationSeparator" w:id="1">
    <w:p w:rsidR="00EE00D0" w:rsidRDefault="00EE00D0" w:rsidP="00BF2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AD3" w:rsidRDefault="00EE00D0" w:rsidP="00CA5255">
    <w:pPr>
      <w:pStyle w:val="Header"/>
      <w:tabs>
        <w:tab w:val="clear" w:pos="9360"/>
      </w:tabs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E5E29"/>
    <w:multiLevelType w:val="hybridMultilevel"/>
    <w:tmpl w:val="4370851A"/>
    <w:lvl w:ilvl="0" w:tplc="04090001">
      <w:start w:val="1"/>
      <w:numFmt w:val="bullet"/>
      <w:lvlText w:val=""/>
      <w:lvlJc w:val="left"/>
      <w:pPr>
        <w:ind w:left="7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1">
    <w:nsid w:val="319B3871"/>
    <w:multiLevelType w:val="hybridMultilevel"/>
    <w:tmpl w:val="07523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C86BC0"/>
    <w:multiLevelType w:val="hybridMultilevel"/>
    <w:tmpl w:val="D37CF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5EC7"/>
    <w:rsid w:val="00071419"/>
    <w:rsid w:val="0007493C"/>
    <w:rsid w:val="000B34F6"/>
    <w:rsid w:val="000B6367"/>
    <w:rsid w:val="00136C0F"/>
    <w:rsid w:val="001530F1"/>
    <w:rsid w:val="001D36C8"/>
    <w:rsid w:val="00204B0F"/>
    <w:rsid w:val="002B6D56"/>
    <w:rsid w:val="00380C45"/>
    <w:rsid w:val="00387BC9"/>
    <w:rsid w:val="00393524"/>
    <w:rsid w:val="003B6171"/>
    <w:rsid w:val="00424CF1"/>
    <w:rsid w:val="00476094"/>
    <w:rsid w:val="00477DB1"/>
    <w:rsid w:val="004F2AA7"/>
    <w:rsid w:val="004F3A1C"/>
    <w:rsid w:val="00506B56"/>
    <w:rsid w:val="00514FE6"/>
    <w:rsid w:val="0052747D"/>
    <w:rsid w:val="00553E10"/>
    <w:rsid w:val="00580342"/>
    <w:rsid w:val="00595775"/>
    <w:rsid w:val="005B7E4E"/>
    <w:rsid w:val="005C3F01"/>
    <w:rsid w:val="00645EC7"/>
    <w:rsid w:val="0064640F"/>
    <w:rsid w:val="006470D1"/>
    <w:rsid w:val="0071162A"/>
    <w:rsid w:val="00786329"/>
    <w:rsid w:val="008E0DBB"/>
    <w:rsid w:val="00953FC6"/>
    <w:rsid w:val="00971E00"/>
    <w:rsid w:val="00983F65"/>
    <w:rsid w:val="00986DC9"/>
    <w:rsid w:val="009B5963"/>
    <w:rsid w:val="00AA4E3E"/>
    <w:rsid w:val="00B32D10"/>
    <w:rsid w:val="00B51605"/>
    <w:rsid w:val="00B8143E"/>
    <w:rsid w:val="00B9370A"/>
    <w:rsid w:val="00BF2B58"/>
    <w:rsid w:val="00D00D35"/>
    <w:rsid w:val="00D00D86"/>
    <w:rsid w:val="00D70897"/>
    <w:rsid w:val="00E30439"/>
    <w:rsid w:val="00E33D1B"/>
    <w:rsid w:val="00E445B0"/>
    <w:rsid w:val="00E677DC"/>
    <w:rsid w:val="00EA203C"/>
    <w:rsid w:val="00EE00D0"/>
    <w:rsid w:val="00FF20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FE6"/>
    <w:pPr>
      <w:spacing w:after="200" w:line="276" w:lineRule="auto"/>
    </w:pPr>
    <w:rPr>
      <w:rFonts w:ascii="Calibri" w:eastAsia="Calibri" w:hAnsi="Calibri" w:cs="Mangal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B List 1,Bullet Points"/>
    <w:basedOn w:val="Normal"/>
    <w:link w:val="ListParagraphChar"/>
    <w:uiPriority w:val="34"/>
    <w:qFormat/>
    <w:rsid w:val="00514FE6"/>
    <w:pPr>
      <w:spacing w:after="160" w:line="259" w:lineRule="auto"/>
      <w:ind w:left="720"/>
      <w:contextualSpacing/>
    </w:pPr>
    <w:rPr>
      <w:rFonts w:eastAsia="Times New Roman"/>
      <w:sz w:val="20"/>
      <w:szCs w:val="20"/>
      <w:lang w:bidi="ne-NP"/>
    </w:rPr>
  </w:style>
  <w:style w:type="character" w:customStyle="1" w:styleId="ListParagraphChar">
    <w:name w:val="List Paragraph Char"/>
    <w:aliases w:val="AB List 1 Char,Bullet Points Char"/>
    <w:link w:val="ListParagraph"/>
    <w:uiPriority w:val="34"/>
    <w:locked/>
    <w:rsid w:val="00514FE6"/>
    <w:rPr>
      <w:rFonts w:ascii="Calibri" w:eastAsia="Times New Roman" w:hAnsi="Calibri" w:cs="Mangal"/>
      <w:sz w:val="20"/>
    </w:rPr>
  </w:style>
  <w:style w:type="paragraph" w:styleId="Header">
    <w:name w:val="header"/>
    <w:basedOn w:val="Normal"/>
    <w:link w:val="HeaderChar"/>
    <w:uiPriority w:val="99"/>
    <w:unhideWhenUsed/>
    <w:rsid w:val="00477D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7DB1"/>
    <w:rPr>
      <w:rFonts w:ascii="Calibri" w:eastAsia="Calibri" w:hAnsi="Calibri" w:cs="Mangal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477D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7DB1"/>
    <w:rPr>
      <w:rFonts w:ascii="Calibri" w:eastAsia="Calibri" w:hAnsi="Calibri" w:cs="Mangal"/>
      <w:szCs w:val="22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4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B0F"/>
    <w:rPr>
      <w:rFonts w:ascii="Tahoma" w:eastAsia="Calibri" w:hAnsi="Tahoma" w:cs="Tahoma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5FC93-225E-4BC7-ABEE-E93BE8FB8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1100</Words>
  <Characters>6270</Characters>
  <Application>Microsoft Office Word</Application>
  <DocSecurity>0</DocSecurity>
  <Lines>52</Lines>
  <Paragraphs>14</Paragraphs>
  <ScaleCrop>false</ScaleCrop>
  <Company/>
  <LinksUpToDate>false</LinksUpToDate>
  <CharactersWithSpaces>7356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i5</cp:lastModifiedBy>
  <cp:revision>3</cp:revision>
  <cp:lastPrinted>2026-08-25T09:34:00Z</cp:lastPrinted>
  <dcterms:created xsi:type="dcterms:W3CDTF">2026-08-25T09:23:00Z</dcterms:created>
  <dcterms:modified xsi:type="dcterms:W3CDTF">2026-08-25T09:36:00Z</dcterms:modified>
</cp:coreProperties>
</file>